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08A3A" w14:textId="058B8B36" w:rsidR="004D48F2" w:rsidRPr="00190347" w:rsidRDefault="004D48F2" w:rsidP="00190347">
      <w:pPr>
        <w:ind w:right="105"/>
        <w:jc w:val="right"/>
        <w:rPr>
          <w:rFonts w:ascii="HG丸ｺﾞｼｯｸM-PRO" w:eastAsia="HG丸ｺﾞｼｯｸM-PRO" w:hAnsi="HG丸ｺﾞｼｯｸM-PRO"/>
          <w:szCs w:val="21"/>
        </w:rPr>
      </w:pPr>
    </w:p>
    <w:p w14:paraId="6B43D2AC" w14:textId="6DB21322" w:rsidR="004D48F2" w:rsidRPr="00D416FF" w:rsidRDefault="0018483D" w:rsidP="004D48F2">
      <w:pPr>
        <w:jc w:val="center"/>
        <w:rPr>
          <w:rFonts w:ascii="HG丸ｺﾞｼｯｸM-PRO" w:eastAsia="HG丸ｺﾞｼｯｸM-PRO" w:hAnsi="HG丸ｺﾞｼｯｸM-PRO"/>
          <w:sz w:val="24"/>
          <w:u w:val="single"/>
        </w:rPr>
      </w:pPr>
      <w:r w:rsidRPr="00D416FF">
        <w:rPr>
          <w:rFonts w:ascii="HG丸ｺﾞｼｯｸM-PRO" w:eastAsia="HG丸ｺﾞｼｯｸM-PRO" w:hAnsi="HG丸ｺﾞｼｯｸM-PRO" w:hint="eastAsia"/>
          <w:sz w:val="24"/>
          <w:u w:val="single"/>
        </w:rPr>
        <w:t>第</w:t>
      </w:r>
      <w:r w:rsidR="008739DA">
        <w:rPr>
          <w:rFonts w:ascii="HG丸ｺﾞｼｯｸM-PRO" w:eastAsia="HG丸ｺﾞｼｯｸM-PRO" w:hAnsi="HG丸ｺﾞｼｯｸM-PRO" w:hint="eastAsia"/>
          <w:sz w:val="24"/>
          <w:u w:val="single"/>
        </w:rPr>
        <w:t>10</w:t>
      </w:r>
      <w:r w:rsidRPr="00D416FF">
        <w:rPr>
          <w:rFonts w:ascii="HG丸ｺﾞｼｯｸM-PRO" w:eastAsia="HG丸ｺﾞｼｯｸM-PRO" w:hAnsi="HG丸ｺﾞｼｯｸM-PRO" w:hint="eastAsia"/>
          <w:sz w:val="24"/>
          <w:u w:val="single"/>
        </w:rPr>
        <w:t>回</w:t>
      </w:r>
      <w:r w:rsidR="004D48F2" w:rsidRPr="00D416FF">
        <w:rPr>
          <w:rFonts w:ascii="HG丸ｺﾞｼｯｸM-PRO" w:eastAsia="HG丸ｺﾞｼｯｸM-PRO" w:hAnsi="HG丸ｺﾞｼｯｸM-PRO" w:hint="eastAsia"/>
          <w:sz w:val="24"/>
          <w:u w:val="single"/>
        </w:rPr>
        <w:t>長崎県</w:t>
      </w:r>
      <w:r w:rsidR="00E40FA7" w:rsidRPr="00D416FF">
        <w:rPr>
          <w:rFonts w:ascii="HG丸ｺﾞｼｯｸM-PRO" w:eastAsia="HG丸ｺﾞｼｯｸM-PRO" w:hAnsi="HG丸ｺﾞｼｯｸM-PRO" w:hint="eastAsia"/>
          <w:sz w:val="24"/>
          <w:u w:val="single"/>
        </w:rPr>
        <w:t>U-12</w:t>
      </w:r>
      <w:r w:rsidRPr="00D416FF">
        <w:rPr>
          <w:rFonts w:ascii="HG丸ｺﾞｼｯｸM-PRO" w:eastAsia="HG丸ｺﾞｼｯｸM-PRO" w:hAnsi="HG丸ｺﾞｼｯｸM-PRO" w:hint="eastAsia"/>
          <w:sz w:val="24"/>
          <w:u w:val="single"/>
        </w:rPr>
        <w:t>少女交流</w:t>
      </w:r>
      <w:r w:rsidR="00E40FA7" w:rsidRPr="00D416FF">
        <w:rPr>
          <w:rFonts w:ascii="HG丸ｺﾞｼｯｸM-PRO" w:eastAsia="HG丸ｺﾞｼｯｸM-PRO" w:hAnsi="HG丸ｺﾞｼｯｸM-PRO" w:hint="eastAsia"/>
          <w:sz w:val="24"/>
          <w:u w:val="single"/>
        </w:rPr>
        <w:t>サッカー</w:t>
      </w:r>
      <w:r w:rsidRPr="00D416FF">
        <w:rPr>
          <w:rFonts w:ascii="HG丸ｺﾞｼｯｸM-PRO" w:eastAsia="HG丸ｺﾞｼｯｸM-PRO" w:hAnsi="HG丸ｺﾞｼｯｸM-PRO" w:hint="eastAsia"/>
          <w:sz w:val="24"/>
          <w:u w:val="single"/>
        </w:rPr>
        <w:t>大会</w:t>
      </w:r>
      <w:r w:rsidR="004D48F2" w:rsidRPr="00D416FF">
        <w:rPr>
          <w:rFonts w:ascii="HG丸ｺﾞｼｯｸM-PRO" w:eastAsia="HG丸ｺﾞｼｯｸM-PRO" w:hAnsi="HG丸ｺﾞｼｯｸM-PRO" w:hint="eastAsia"/>
          <w:sz w:val="24"/>
          <w:u w:val="single"/>
        </w:rPr>
        <w:t>の開催</w:t>
      </w:r>
      <w:r w:rsidR="00027C89" w:rsidRPr="00D416FF">
        <w:rPr>
          <w:rFonts w:ascii="HG丸ｺﾞｼｯｸM-PRO" w:eastAsia="HG丸ｺﾞｼｯｸM-PRO" w:hAnsi="HG丸ｺﾞｼｯｸM-PRO" w:hint="eastAsia"/>
          <w:sz w:val="24"/>
          <w:u w:val="single"/>
        </w:rPr>
        <w:t>要項</w:t>
      </w:r>
    </w:p>
    <w:p w14:paraId="68CA5A48" w14:textId="77777777" w:rsidR="00E40FA7" w:rsidRDefault="00E40FA7" w:rsidP="00190347">
      <w:pPr>
        <w:spacing w:line="276" w:lineRule="auto"/>
        <w:rPr>
          <w:rFonts w:ascii="HG丸ｺﾞｼｯｸM-PRO" w:eastAsia="HG丸ｺﾞｼｯｸM-PRO" w:hAnsi="HG丸ｺﾞｼｯｸM-PRO"/>
          <w:szCs w:val="21"/>
        </w:rPr>
      </w:pPr>
    </w:p>
    <w:p w14:paraId="50F2C35C" w14:textId="77777777" w:rsidR="00D416FF" w:rsidRDefault="00203CCB" w:rsidP="00CE52C3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642A0D">
        <w:rPr>
          <w:rFonts w:ascii="HG丸ｺﾞｼｯｸM-PRO" w:eastAsia="HG丸ｺﾞｼｯｸM-PRO" w:hAnsi="HG丸ｺﾞｼｯｸM-PRO" w:hint="eastAsia"/>
          <w:sz w:val="24"/>
        </w:rPr>
        <w:t>【</w:t>
      </w:r>
      <w:r w:rsidR="00ED0A6B" w:rsidRPr="00642A0D">
        <w:rPr>
          <w:rFonts w:ascii="HG丸ｺﾞｼｯｸM-PRO" w:eastAsia="HG丸ｺﾞｼｯｸM-PRO" w:hAnsi="HG丸ｺﾞｼｯｸM-PRO" w:hint="eastAsia"/>
          <w:sz w:val="24"/>
        </w:rPr>
        <w:t>目</w:t>
      </w:r>
      <w:r w:rsidR="00E40FA7" w:rsidRPr="00642A0D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ED0A6B" w:rsidRPr="00642A0D">
        <w:rPr>
          <w:rFonts w:ascii="HG丸ｺﾞｼｯｸM-PRO" w:eastAsia="HG丸ｺﾞｼｯｸM-PRO" w:hAnsi="HG丸ｺﾞｼｯｸM-PRO" w:hint="eastAsia"/>
          <w:sz w:val="24"/>
        </w:rPr>
        <w:t>的</w:t>
      </w:r>
      <w:r w:rsidRPr="00642A0D">
        <w:rPr>
          <w:rFonts w:ascii="HG丸ｺﾞｼｯｸM-PRO" w:eastAsia="HG丸ｺﾞｼｯｸM-PRO" w:hAnsi="HG丸ｺﾞｼｯｸM-PRO" w:hint="eastAsia"/>
          <w:sz w:val="24"/>
        </w:rPr>
        <w:t>】</w:t>
      </w:r>
    </w:p>
    <w:p w14:paraId="58B0B7D3" w14:textId="5D9DAE91" w:rsidR="00845EF4" w:rsidRPr="00642A0D" w:rsidRDefault="009C6C82" w:rsidP="00CE52C3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642A0D">
        <w:rPr>
          <w:rFonts w:ascii="HG丸ｺﾞｼｯｸM-PRO" w:eastAsia="HG丸ｺﾞｼｯｸM-PRO" w:hAnsi="HG丸ｺﾞｼｯｸM-PRO" w:hint="eastAsia"/>
          <w:sz w:val="24"/>
        </w:rPr>
        <w:t>日本の将来をになう、女子</w:t>
      </w:r>
      <w:r w:rsidR="00DD7B2F" w:rsidRPr="00642A0D">
        <w:rPr>
          <w:rFonts w:ascii="HG丸ｺﾞｼｯｸM-PRO" w:eastAsia="HG丸ｺﾞｼｯｸM-PRO" w:hAnsi="HG丸ｺﾞｼｯｸM-PRO" w:hint="eastAsia"/>
          <w:sz w:val="24"/>
        </w:rPr>
        <w:t>サッカー</w:t>
      </w:r>
      <w:r w:rsidRPr="00642A0D">
        <w:rPr>
          <w:rFonts w:ascii="HG丸ｺﾞｼｯｸM-PRO" w:eastAsia="HG丸ｺﾞｼｯｸM-PRO" w:hAnsi="HG丸ｺﾞｼｯｸM-PRO" w:hint="eastAsia"/>
          <w:sz w:val="24"/>
        </w:rPr>
        <w:t>選手たち</w:t>
      </w:r>
      <w:r w:rsidR="00DD7B2F" w:rsidRPr="00642A0D">
        <w:rPr>
          <w:rFonts w:ascii="HG丸ｺﾞｼｯｸM-PRO" w:eastAsia="HG丸ｺﾞｼｯｸM-PRO" w:hAnsi="HG丸ｺﾞｼｯｸM-PRO" w:hint="eastAsia"/>
          <w:sz w:val="24"/>
        </w:rPr>
        <w:t>の健全な心身の育成・発達を図るとともに、女子サッカーの普及・発展・技術力</w:t>
      </w:r>
      <w:r w:rsidRPr="00642A0D">
        <w:rPr>
          <w:rFonts w:ascii="HG丸ｺﾞｼｯｸM-PRO" w:eastAsia="HG丸ｺﾞｼｯｸM-PRO" w:hAnsi="HG丸ｺﾞｼｯｸM-PRO" w:hint="eastAsia"/>
          <w:sz w:val="24"/>
        </w:rPr>
        <w:t>向上</w:t>
      </w:r>
      <w:r w:rsidR="00DD7B2F" w:rsidRPr="00642A0D">
        <w:rPr>
          <w:rFonts w:ascii="HG丸ｺﾞｼｯｸM-PRO" w:eastAsia="HG丸ｺﾞｼｯｸM-PRO" w:hAnsi="HG丸ｺﾞｼｯｸM-PRO" w:hint="eastAsia"/>
          <w:sz w:val="24"/>
        </w:rPr>
        <w:t>を目指し、クリエイティブ</w:t>
      </w:r>
      <w:r w:rsidR="00675762">
        <w:rPr>
          <w:rFonts w:ascii="HG丸ｺﾞｼｯｸM-PRO" w:eastAsia="HG丸ｺﾞｼｯｸM-PRO" w:hAnsi="HG丸ｺﾞｼｯｸM-PRO" w:hint="eastAsia"/>
          <w:sz w:val="24"/>
        </w:rPr>
        <w:t>で</w:t>
      </w:r>
      <w:r w:rsidR="00D416FF">
        <w:rPr>
          <w:rFonts w:ascii="HG丸ｺﾞｼｯｸM-PRO" w:eastAsia="HG丸ｺﾞｼｯｸM-PRO" w:hAnsi="HG丸ｺﾞｼｯｸM-PRO" w:hint="eastAsia"/>
          <w:sz w:val="24"/>
        </w:rPr>
        <w:t>、</w:t>
      </w:r>
      <w:r w:rsidR="00DD7B2F" w:rsidRPr="00642A0D">
        <w:rPr>
          <w:rFonts w:ascii="HG丸ｺﾞｼｯｸM-PRO" w:eastAsia="HG丸ｺﾞｼｯｸM-PRO" w:hAnsi="HG丸ｺﾞｼｯｸM-PRO" w:hint="eastAsia"/>
          <w:sz w:val="24"/>
        </w:rPr>
        <w:t>たくましい</w:t>
      </w:r>
      <w:r w:rsidR="00596DBD">
        <w:rPr>
          <w:rFonts w:ascii="HG丸ｺﾞｼｯｸM-PRO" w:eastAsia="HG丸ｺﾞｼｯｸM-PRO" w:hAnsi="HG丸ｺﾞｼｯｸM-PRO" w:hint="eastAsia"/>
          <w:sz w:val="24"/>
        </w:rPr>
        <w:t>選手を育成すること</w:t>
      </w:r>
      <w:r w:rsidR="00DD7B2F" w:rsidRPr="00642A0D">
        <w:rPr>
          <w:rFonts w:ascii="HG丸ｺﾞｼｯｸM-PRO" w:eastAsia="HG丸ｺﾞｼｯｸM-PRO" w:hAnsi="HG丸ｺﾞｼｯｸM-PRO" w:hint="eastAsia"/>
          <w:sz w:val="24"/>
        </w:rPr>
        <w:t>を目的とする。</w:t>
      </w:r>
    </w:p>
    <w:p w14:paraId="61ADD3EB" w14:textId="77777777" w:rsidR="004902BF" w:rsidRDefault="004902BF" w:rsidP="00CE52C3">
      <w:pPr>
        <w:spacing w:line="276" w:lineRule="auto"/>
        <w:ind w:left="1050" w:hangingChars="500" w:hanging="1050"/>
        <w:rPr>
          <w:rFonts w:ascii="HG丸ｺﾞｼｯｸM-PRO" w:eastAsia="HG丸ｺﾞｼｯｸM-PRO" w:hAnsi="HG丸ｺﾞｼｯｸM-PRO"/>
          <w:szCs w:val="21"/>
        </w:rPr>
      </w:pPr>
    </w:p>
    <w:p w14:paraId="4BEDA0FF" w14:textId="17E3E99B" w:rsidR="00CE52C3" w:rsidRPr="00D416FF" w:rsidRDefault="00CE52C3" w:rsidP="00CE52C3">
      <w:pPr>
        <w:spacing w:line="276" w:lineRule="auto"/>
        <w:ind w:left="1050" w:hangingChars="500" w:hanging="1050"/>
        <w:rPr>
          <w:rFonts w:ascii="HG丸ｺﾞｼｯｸM-PRO" w:eastAsia="HG丸ｺﾞｼｯｸM-PRO" w:hAnsi="HG丸ｺﾞｼｯｸM-PRO"/>
          <w:szCs w:val="21"/>
        </w:rPr>
      </w:pPr>
      <w:r w:rsidRPr="00D416FF">
        <w:rPr>
          <w:rFonts w:ascii="HG丸ｺﾞｼｯｸM-PRO" w:eastAsia="HG丸ｺﾞｼｯｸM-PRO" w:hAnsi="HG丸ｺﾞｼｯｸM-PRO" w:hint="eastAsia"/>
          <w:szCs w:val="21"/>
        </w:rPr>
        <w:t>１．</w:t>
      </w:r>
      <w:r w:rsidR="004902BF" w:rsidRPr="00D416FF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D416FF">
        <w:rPr>
          <w:rFonts w:ascii="HG丸ｺﾞｼｯｸM-PRO" w:eastAsia="HG丸ｺﾞｼｯｸM-PRO" w:hAnsi="HG丸ｺﾞｼｯｸM-PRO" w:hint="eastAsia"/>
          <w:szCs w:val="21"/>
        </w:rPr>
        <w:t>【主　　催】　一般社団法人長崎県サッカー協会</w:t>
      </w:r>
    </w:p>
    <w:p w14:paraId="0E88F225" w14:textId="7B7B74B7" w:rsidR="00B42E32" w:rsidRDefault="00CE52C3" w:rsidP="00CE52C3">
      <w:pPr>
        <w:spacing w:line="276" w:lineRule="auto"/>
        <w:ind w:left="1050" w:hangingChars="500" w:hanging="1050"/>
        <w:rPr>
          <w:rFonts w:ascii="HG丸ｺﾞｼｯｸM-PRO" w:eastAsia="HG丸ｺﾞｼｯｸM-PRO" w:hAnsi="HG丸ｺﾞｼｯｸM-PRO"/>
          <w:szCs w:val="21"/>
        </w:rPr>
      </w:pPr>
      <w:r w:rsidRPr="00D416FF">
        <w:rPr>
          <w:rFonts w:ascii="HG丸ｺﾞｼｯｸM-PRO" w:eastAsia="HG丸ｺﾞｼｯｸM-PRO" w:hAnsi="HG丸ｺﾞｼｯｸM-PRO" w:hint="eastAsia"/>
          <w:szCs w:val="21"/>
        </w:rPr>
        <w:t>２．</w:t>
      </w:r>
      <w:r w:rsidR="004902BF" w:rsidRPr="00D416FF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D416FF">
        <w:rPr>
          <w:rFonts w:ascii="HG丸ｺﾞｼｯｸM-PRO" w:eastAsia="HG丸ｺﾞｼｯｸM-PRO" w:hAnsi="HG丸ｺﾞｼｯｸM-PRO" w:hint="eastAsia"/>
          <w:szCs w:val="21"/>
        </w:rPr>
        <w:t>【主　　管】　一般社団法人長崎県サッカー協会　女子委員会</w:t>
      </w:r>
      <w:r w:rsidR="009775B5" w:rsidRPr="00D416FF">
        <w:rPr>
          <w:rFonts w:ascii="HG丸ｺﾞｼｯｸM-PRO" w:eastAsia="HG丸ｺﾞｼｯｸM-PRO" w:hAnsi="HG丸ｺﾞｼｯｸM-PRO"/>
          <w:szCs w:val="21"/>
        </w:rPr>
        <w:tab/>
      </w:r>
    </w:p>
    <w:p w14:paraId="4A398285" w14:textId="0627A6F1" w:rsidR="00190347" w:rsidRPr="00190347" w:rsidRDefault="00190347" w:rsidP="00CE52C3">
      <w:pPr>
        <w:spacing w:line="276" w:lineRule="auto"/>
        <w:ind w:left="1050" w:hangingChars="500" w:hanging="105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３．</w:t>
      </w:r>
      <w:r w:rsidRPr="00190347">
        <w:rPr>
          <w:rFonts w:ascii="HG丸ｺﾞｼｯｸM-PRO" w:eastAsia="HG丸ｺﾞｼｯｸM-PRO" w:hAnsi="HG丸ｺﾞｼｯｸM-PRO" w:hint="eastAsia"/>
          <w:szCs w:val="21"/>
        </w:rPr>
        <w:t xml:space="preserve"> 【協 </w:t>
      </w:r>
      <w:r w:rsidRPr="00190347">
        <w:rPr>
          <w:rFonts w:ascii="HG丸ｺﾞｼｯｸM-PRO" w:eastAsia="HG丸ｺﾞｼｯｸM-PRO" w:hAnsi="HG丸ｺﾞｼｯｸM-PRO"/>
          <w:szCs w:val="21"/>
        </w:rPr>
        <w:t xml:space="preserve">   </w:t>
      </w:r>
      <w:r w:rsidRPr="00190347">
        <w:rPr>
          <w:rFonts w:ascii="HG丸ｺﾞｼｯｸM-PRO" w:eastAsia="HG丸ｺﾞｼｯｸM-PRO" w:hAnsi="HG丸ｺﾞｼｯｸM-PRO" w:hint="eastAsia"/>
          <w:szCs w:val="21"/>
        </w:rPr>
        <w:t>賛】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>
        <w:rPr>
          <w:rFonts w:ascii="HG丸ｺﾞｼｯｸM-PRO" w:eastAsia="HG丸ｺﾞｼｯｸM-PRO" w:hAnsi="HG丸ｺﾞｼｯｸM-PRO"/>
          <w:szCs w:val="21"/>
        </w:rPr>
        <w:t xml:space="preserve"> </w:t>
      </w:r>
    </w:p>
    <w:p w14:paraId="20407988" w14:textId="0F46F7F4" w:rsidR="009E79F0" w:rsidRPr="00D416FF" w:rsidRDefault="00190347" w:rsidP="00CE52C3">
      <w:pPr>
        <w:spacing w:line="360" w:lineRule="auto"/>
        <w:rPr>
          <w:rFonts w:ascii="HG丸ｺﾞｼｯｸM-PRO" w:eastAsia="HG丸ｺﾞｼｯｸM-PRO" w:hAnsi="HG丸ｺﾞｼｯｸM-PRO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kern w:val="0"/>
          <w:szCs w:val="21"/>
        </w:rPr>
        <w:t>４．</w:t>
      </w:r>
      <w:r w:rsidR="00D416FF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 </w:t>
      </w:r>
      <w:r w:rsidR="00845EF4" w:rsidRPr="00D416FF">
        <w:rPr>
          <w:rFonts w:ascii="HG丸ｺﾞｼｯｸM-PRO" w:eastAsia="HG丸ｺﾞｼｯｸM-PRO" w:hAnsi="HG丸ｺﾞｼｯｸM-PRO" w:hint="eastAsia"/>
          <w:kern w:val="0"/>
          <w:szCs w:val="21"/>
        </w:rPr>
        <w:t>【</w:t>
      </w:r>
      <w:r w:rsidR="00ED6B5E" w:rsidRPr="00D416FF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日　</w:t>
      </w:r>
      <w:r w:rsidR="00CE52C3" w:rsidRPr="00D416FF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</w:t>
      </w:r>
      <w:r w:rsidR="00ED6B5E" w:rsidRPr="00D416FF">
        <w:rPr>
          <w:rFonts w:ascii="HG丸ｺﾞｼｯｸM-PRO" w:eastAsia="HG丸ｺﾞｼｯｸM-PRO" w:hAnsi="HG丸ｺﾞｼｯｸM-PRO" w:hint="eastAsia"/>
          <w:kern w:val="0"/>
          <w:szCs w:val="21"/>
        </w:rPr>
        <w:t>時</w:t>
      </w:r>
      <w:r w:rsidR="00845EF4" w:rsidRPr="00D416FF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】　</w:t>
      </w:r>
      <w:r w:rsidR="00E40FA7" w:rsidRPr="00D416FF">
        <w:rPr>
          <w:rFonts w:ascii="HG丸ｺﾞｼｯｸM-PRO" w:eastAsia="HG丸ｺﾞｼｯｸM-PRO" w:hAnsi="HG丸ｺﾞｼｯｸM-PRO" w:hint="eastAsia"/>
          <w:kern w:val="0"/>
          <w:szCs w:val="21"/>
        </w:rPr>
        <w:t>202</w:t>
      </w:r>
      <w:r w:rsidR="008739DA">
        <w:rPr>
          <w:rFonts w:ascii="HG丸ｺﾞｼｯｸM-PRO" w:eastAsia="HG丸ｺﾞｼｯｸM-PRO" w:hAnsi="HG丸ｺﾞｼｯｸM-PRO" w:hint="eastAsia"/>
          <w:kern w:val="0"/>
          <w:szCs w:val="21"/>
        </w:rPr>
        <w:t>4</w:t>
      </w:r>
      <w:r w:rsidR="00E40FA7" w:rsidRPr="00D416FF">
        <w:rPr>
          <w:rFonts w:ascii="HG丸ｺﾞｼｯｸM-PRO" w:eastAsia="HG丸ｺﾞｼｯｸM-PRO" w:hAnsi="HG丸ｺﾞｼｯｸM-PRO" w:hint="eastAsia"/>
          <w:kern w:val="0"/>
          <w:szCs w:val="21"/>
        </w:rPr>
        <w:t>年（令和</w:t>
      </w:r>
      <w:r w:rsidR="008739DA">
        <w:rPr>
          <w:rFonts w:ascii="HG丸ｺﾞｼｯｸM-PRO" w:eastAsia="HG丸ｺﾞｼｯｸM-PRO" w:hAnsi="HG丸ｺﾞｼｯｸM-PRO" w:hint="eastAsia"/>
          <w:kern w:val="0"/>
          <w:szCs w:val="21"/>
        </w:rPr>
        <w:t>6</w:t>
      </w:r>
      <w:r w:rsidR="00E40FA7" w:rsidRPr="00D416FF">
        <w:rPr>
          <w:rFonts w:ascii="HG丸ｺﾞｼｯｸM-PRO" w:eastAsia="HG丸ｺﾞｼｯｸM-PRO" w:hAnsi="HG丸ｺﾞｼｯｸM-PRO" w:hint="eastAsia"/>
          <w:kern w:val="0"/>
          <w:szCs w:val="21"/>
        </w:rPr>
        <w:t>年）</w:t>
      </w:r>
      <w:r w:rsidR="00C332F7" w:rsidRPr="00D416FF">
        <w:rPr>
          <w:rFonts w:ascii="HG丸ｺﾞｼｯｸM-PRO" w:eastAsia="HG丸ｺﾞｼｯｸM-PRO" w:hAnsi="HG丸ｺﾞｼｯｸM-PRO" w:hint="eastAsia"/>
          <w:kern w:val="0"/>
          <w:szCs w:val="21"/>
        </w:rPr>
        <w:t>2</w:t>
      </w:r>
      <w:r w:rsidR="00C332F7" w:rsidRPr="00D416FF">
        <w:rPr>
          <w:rFonts w:ascii="HG丸ｺﾞｼｯｸM-PRO" w:eastAsia="HG丸ｺﾞｼｯｸM-PRO" w:hAnsi="HG丸ｺﾞｼｯｸM-PRO" w:hint="eastAsia"/>
          <w:szCs w:val="21"/>
        </w:rPr>
        <w:t>月</w:t>
      </w:r>
      <w:r w:rsidR="00E40FA7" w:rsidRPr="00D416FF">
        <w:rPr>
          <w:rFonts w:ascii="HG丸ｺﾞｼｯｸM-PRO" w:eastAsia="HG丸ｺﾞｼｯｸM-PRO" w:hAnsi="HG丸ｺﾞｼｯｸM-PRO" w:hint="eastAsia"/>
          <w:szCs w:val="21"/>
        </w:rPr>
        <w:t>1</w:t>
      </w:r>
      <w:r w:rsidR="008739DA">
        <w:rPr>
          <w:rFonts w:ascii="HG丸ｺﾞｼｯｸM-PRO" w:eastAsia="HG丸ｺﾞｼｯｸM-PRO" w:hAnsi="HG丸ｺﾞｼｯｸM-PRO" w:hint="eastAsia"/>
          <w:szCs w:val="21"/>
        </w:rPr>
        <w:t>7</w:t>
      </w:r>
      <w:r w:rsidR="00C332F7" w:rsidRPr="00D416FF">
        <w:rPr>
          <w:rFonts w:ascii="HG丸ｺﾞｼｯｸM-PRO" w:eastAsia="HG丸ｺﾞｼｯｸM-PRO" w:hAnsi="HG丸ｺﾞｼｯｸM-PRO" w:hint="eastAsia"/>
          <w:szCs w:val="21"/>
        </w:rPr>
        <w:t>日（</w:t>
      </w:r>
      <w:r w:rsidR="007E1A15" w:rsidRPr="00D416FF">
        <w:rPr>
          <w:rFonts w:ascii="HG丸ｺﾞｼｯｸM-PRO" w:eastAsia="HG丸ｺﾞｼｯｸM-PRO" w:hAnsi="HG丸ｺﾞｼｯｸM-PRO" w:hint="eastAsia"/>
          <w:szCs w:val="21"/>
        </w:rPr>
        <w:t>土</w:t>
      </w:r>
      <w:r w:rsidR="00C332F7" w:rsidRPr="00D416FF">
        <w:rPr>
          <w:rFonts w:ascii="HG丸ｺﾞｼｯｸM-PRO" w:eastAsia="HG丸ｺﾞｼｯｸM-PRO" w:hAnsi="HG丸ｺﾞｼｯｸM-PRO" w:hint="eastAsia"/>
          <w:szCs w:val="21"/>
        </w:rPr>
        <w:t>）</w:t>
      </w:r>
      <w:r w:rsidR="00E40FA7" w:rsidRPr="00D416FF">
        <w:rPr>
          <w:rFonts w:ascii="HG丸ｺﾞｼｯｸM-PRO" w:eastAsia="HG丸ｺﾞｼｯｸM-PRO" w:hAnsi="HG丸ｺﾞｼｯｸM-PRO" w:hint="eastAsia"/>
          <w:szCs w:val="21"/>
        </w:rPr>
        <w:t>～</w:t>
      </w:r>
      <w:r w:rsidR="002B66B7">
        <w:rPr>
          <w:rFonts w:ascii="HG丸ｺﾞｼｯｸM-PRO" w:eastAsia="HG丸ｺﾞｼｯｸM-PRO" w:hAnsi="HG丸ｺﾞｼｯｸM-PRO" w:hint="eastAsia"/>
          <w:szCs w:val="21"/>
        </w:rPr>
        <w:t>1</w:t>
      </w:r>
      <w:r w:rsidR="008739DA">
        <w:rPr>
          <w:rFonts w:ascii="HG丸ｺﾞｼｯｸM-PRO" w:eastAsia="HG丸ｺﾞｼｯｸM-PRO" w:hAnsi="HG丸ｺﾞｼｯｸM-PRO" w:hint="eastAsia"/>
          <w:szCs w:val="21"/>
        </w:rPr>
        <w:t>8</w:t>
      </w:r>
      <w:r w:rsidR="007E1A15" w:rsidRPr="00D416FF">
        <w:rPr>
          <w:rFonts w:ascii="HG丸ｺﾞｼｯｸM-PRO" w:eastAsia="HG丸ｺﾞｼｯｸM-PRO" w:hAnsi="HG丸ｺﾞｼｯｸM-PRO" w:hint="eastAsia"/>
          <w:szCs w:val="21"/>
        </w:rPr>
        <w:t>日（日）</w:t>
      </w:r>
    </w:p>
    <w:p w14:paraId="765146C2" w14:textId="6543A80F" w:rsidR="00CE52C3" w:rsidRPr="00D416FF" w:rsidRDefault="00190347" w:rsidP="00CE52C3">
      <w:pPr>
        <w:spacing w:line="360" w:lineRule="auto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kern w:val="0"/>
          <w:szCs w:val="21"/>
        </w:rPr>
        <w:t>５．</w:t>
      </w:r>
      <w:r w:rsidR="00D416FF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 </w:t>
      </w:r>
      <w:r w:rsidR="00845EF4" w:rsidRPr="00D416FF">
        <w:rPr>
          <w:rFonts w:ascii="HG丸ｺﾞｼｯｸM-PRO" w:eastAsia="HG丸ｺﾞｼｯｸM-PRO" w:hAnsi="HG丸ｺﾞｼｯｸM-PRO" w:hint="eastAsia"/>
          <w:kern w:val="0"/>
          <w:szCs w:val="21"/>
        </w:rPr>
        <w:t>【</w:t>
      </w:r>
      <w:r w:rsidR="00ED6B5E" w:rsidRPr="00D416FF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場　</w:t>
      </w:r>
      <w:r w:rsidR="00CE52C3" w:rsidRPr="00D416FF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</w:t>
      </w:r>
      <w:r w:rsidR="00ED6B5E" w:rsidRPr="00D416FF">
        <w:rPr>
          <w:rFonts w:ascii="HG丸ｺﾞｼｯｸM-PRO" w:eastAsia="HG丸ｺﾞｼｯｸM-PRO" w:hAnsi="HG丸ｺﾞｼｯｸM-PRO" w:hint="eastAsia"/>
          <w:kern w:val="0"/>
          <w:szCs w:val="21"/>
        </w:rPr>
        <w:t>所</w:t>
      </w:r>
      <w:r w:rsidR="00845EF4" w:rsidRPr="00D416FF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】　</w:t>
      </w:r>
      <w:r w:rsidR="007E1A15" w:rsidRPr="00D416FF">
        <w:rPr>
          <w:rFonts w:ascii="HG丸ｺﾞｼｯｸM-PRO" w:eastAsia="HG丸ｺﾞｼｯｸM-PRO" w:hAnsi="HG丸ｺﾞｼｯｸM-PRO" w:hint="eastAsia"/>
          <w:color w:val="000000"/>
          <w:szCs w:val="21"/>
        </w:rPr>
        <w:t>大村市古賀島</w:t>
      </w:r>
      <w:r w:rsidR="00317606">
        <w:rPr>
          <w:rFonts w:ascii="HG丸ｺﾞｼｯｸM-PRO" w:eastAsia="HG丸ｺﾞｼｯｸM-PRO" w:hAnsi="HG丸ｺﾞｼｯｸM-PRO" w:hint="eastAsia"/>
          <w:color w:val="000000"/>
          <w:szCs w:val="21"/>
        </w:rPr>
        <w:t>スポーツ広場（</w:t>
      </w:r>
      <w:r w:rsidR="00152695">
        <w:rPr>
          <w:rFonts w:ascii="HG丸ｺﾞｼｯｸM-PRO" w:eastAsia="HG丸ｺﾞｼｯｸM-PRO" w:hAnsi="HG丸ｺﾞｼｯｸM-PRO" w:hint="eastAsia"/>
          <w:color w:val="000000"/>
          <w:szCs w:val="21"/>
        </w:rPr>
        <w:t>人工芝</w:t>
      </w:r>
      <w:r w:rsidR="00E40FA7" w:rsidRPr="00D416FF">
        <w:rPr>
          <w:rFonts w:ascii="HG丸ｺﾞｼｯｸM-PRO" w:eastAsia="HG丸ｺﾞｼｯｸM-PRO" w:hAnsi="HG丸ｺﾞｼｯｸM-PRO" w:hint="eastAsia"/>
          <w:color w:val="000000"/>
          <w:szCs w:val="21"/>
        </w:rPr>
        <w:t>サッカー場</w:t>
      </w:r>
      <w:r w:rsidR="00317606">
        <w:rPr>
          <w:rFonts w:ascii="HG丸ｺﾞｼｯｸM-PRO" w:eastAsia="HG丸ｺﾞｼｯｸM-PRO" w:hAnsi="HG丸ｺﾞｼｯｸM-PRO" w:hint="eastAsia"/>
          <w:color w:val="000000"/>
          <w:szCs w:val="21"/>
        </w:rPr>
        <w:t>）</w:t>
      </w:r>
      <w:r w:rsidR="007E1A15" w:rsidRPr="00D416FF">
        <w:rPr>
          <w:rFonts w:ascii="HG丸ｺﾞｼｯｸM-PRO" w:eastAsia="HG丸ｺﾞｼｯｸM-PRO" w:hAnsi="HG丸ｺﾞｼｯｸM-PRO" w:hint="eastAsia"/>
          <w:color w:val="000000"/>
          <w:szCs w:val="21"/>
        </w:rPr>
        <w:t>(</w:t>
      </w:r>
      <w:r w:rsidR="007E1A15" w:rsidRPr="00D416FF">
        <w:rPr>
          <w:rFonts w:ascii="HG丸ｺﾞｼｯｸM-PRO" w:eastAsia="HG丸ｺﾞｼｯｸM-PRO" w:hAnsi="HG丸ｺﾞｼｯｸM-PRO" w:cs="Arial"/>
          <w:bCs/>
          <w:color w:val="000000"/>
          <w:szCs w:val="21"/>
        </w:rPr>
        <w:t>大村市古賀島町</w:t>
      </w:r>
      <w:r w:rsidR="007E1A15" w:rsidRPr="00D416FF">
        <w:rPr>
          <w:rFonts w:ascii="HG丸ｺﾞｼｯｸM-PRO" w:eastAsia="HG丸ｺﾞｼｯｸM-PRO" w:hAnsi="HG丸ｺﾞｼｯｸM-PRO" w:cs="Arial"/>
          <w:color w:val="000000"/>
          <w:szCs w:val="21"/>
        </w:rPr>
        <w:t>595番2</w:t>
      </w:r>
      <w:r w:rsidR="007E1A15" w:rsidRPr="00D416FF">
        <w:rPr>
          <w:rFonts w:ascii="HG丸ｺﾞｼｯｸM-PRO" w:eastAsia="HG丸ｺﾞｼｯｸM-PRO" w:hAnsi="HG丸ｺﾞｼｯｸM-PRO" w:hint="eastAsia"/>
          <w:color w:val="000000"/>
          <w:szCs w:val="21"/>
        </w:rPr>
        <w:t>)</w:t>
      </w:r>
    </w:p>
    <w:p w14:paraId="127810C4" w14:textId="61E6EF9C" w:rsidR="009E79F0" w:rsidRPr="00D416FF" w:rsidRDefault="00190347" w:rsidP="00D416FF">
      <w:pPr>
        <w:spacing w:line="360" w:lineRule="auto"/>
        <w:rPr>
          <w:rFonts w:ascii="HG丸ｺﾞｼｯｸM-PRO" w:eastAsia="HG丸ｺﾞｼｯｸM-PRO" w:hAnsi="HG丸ｺﾞｼｯｸM-PRO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kern w:val="0"/>
          <w:szCs w:val="21"/>
        </w:rPr>
        <w:t>６．</w:t>
      </w:r>
      <w:r w:rsidR="00D416FF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 </w:t>
      </w:r>
      <w:r w:rsidR="00CE52C3" w:rsidRPr="00D416FF">
        <w:rPr>
          <w:rFonts w:ascii="HG丸ｺﾞｼｯｸM-PRO" w:eastAsia="HG丸ｺﾞｼｯｸM-PRO" w:hAnsi="HG丸ｺﾞｼｯｸM-PRO" w:hint="eastAsia"/>
          <w:kern w:val="0"/>
          <w:szCs w:val="21"/>
        </w:rPr>
        <w:t>【参加資格】（公財）日本サッカー協会</w:t>
      </w:r>
      <w:r w:rsidR="00CE52C3" w:rsidRPr="00D416FF">
        <w:rPr>
          <w:rFonts w:ascii="HG丸ｺﾞｼｯｸM-PRO" w:eastAsia="HG丸ｺﾞｼｯｸM-PRO" w:hAnsi="HG丸ｺﾞｼｯｸM-PRO"/>
          <w:kern w:val="0"/>
          <w:szCs w:val="21"/>
        </w:rPr>
        <w:t>202</w:t>
      </w:r>
      <w:r w:rsidR="00B90E88">
        <w:rPr>
          <w:rFonts w:ascii="HG丸ｺﾞｼｯｸM-PRO" w:eastAsia="HG丸ｺﾞｼｯｸM-PRO" w:hAnsi="HG丸ｺﾞｼｯｸM-PRO"/>
          <w:kern w:val="0"/>
          <w:szCs w:val="21"/>
        </w:rPr>
        <w:t>3</w:t>
      </w:r>
      <w:bookmarkStart w:id="0" w:name="_GoBack"/>
      <w:bookmarkEnd w:id="0"/>
      <w:r w:rsidR="00CE52C3" w:rsidRPr="00D416FF">
        <w:rPr>
          <w:rFonts w:ascii="HG丸ｺﾞｼｯｸM-PRO" w:eastAsia="HG丸ｺﾞｼｯｸM-PRO" w:hAnsi="HG丸ｺﾞｼｯｸM-PRO" w:hint="eastAsia"/>
          <w:kern w:val="0"/>
          <w:szCs w:val="21"/>
        </w:rPr>
        <w:t>年度第4種登録した女子選手</w:t>
      </w:r>
    </w:p>
    <w:p w14:paraId="0A94FCD2" w14:textId="47FE6182" w:rsidR="004902BF" w:rsidRPr="00D416FF" w:rsidRDefault="00D416FF" w:rsidP="00D416FF">
      <w:pPr>
        <w:spacing w:line="360" w:lineRule="auto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（１）</w:t>
      </w:r>
      <w:r w:rsidR="004902BF" w:rsidRPr="00D416FF">
        <w:rPr>
          <w:rFonts w:ascii="HG丸ｺﾞｼｯｸM-PRO" w:eastAsia="HG丸ｺﾞｼｯｸM-PRO" w:hAnsi="HG丸ｺﾞｼｯｸM-PRO"/>
          <w:szCs w:val="21"/>
        </w:rPr>
        <w:t>選手証：参加選手は試合会場に，(公財)日本サッカー協会選手登録証（写真付）を持</w:t>
      </w:r>
    </w:p>
    <w:p w14:paraId="57B7E1BB" w14:textId="77777777" w:rsidR="004902BF" w:rsidRPr="00D416FF" w:rsidRDefault="004902BF" w:rsidP="004902BF">
      <w:pPr>
        <w:spacing w:line="360" w:lineRule="auto"/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 w:rsidRPr="00D416FF">
        <w:rPr>
          <w:rFonts w:ascii="HG丸ｺﾞｼｯｸM-PRO" w:eastAsia="HG丸ｺﾞｼｯｸM-PRO" w:hAnsi="HG丸ｺﾞｼｯｸM-PRO"/>
          <w:szCs w:val="21"/>
        </w:rPr>
        <w:t>参すること。選手登録証を持参しない選手は試合に出場できない。 ただし、電子選</w:t>
      </w:r>
    </w:p>
    <w:p w14:paraId="68A13622" w14:textId="10B3AB1B" w:rsidR="004902BF" w:rsidRPr="00D416FF" w:rsidRDefault="004902BF" w:rsidP="004902BF">
      <w:pPr>
        <w:spacing w:line="360" w:lineRule="auto"/>
        <w:ind w:firstLineChars="300" w:firstLine="630"/>
        <w:rPr>
          <w:rFonts w:ascii="HG丸ｺﾞｼｯｸM-PRO" w:eastAsia="HG丸ｺﾞｼｯｸM-PRO" w:hAnsi="HG丸ｺﾞｼｯｸM-PRO"/>
          <w:kern w:val="0"/>
          <w:szCs w:val="21"/>
        </w:rPr>
      </w:pPr>
      <w:r w:rsidRPr="00D416FF">
        <w:rPr>
          <w:rFonts w:ascii="HG丸ｺﾞｼｯｸM-PRO" w:eastAsia="HG丸ｺﾞｼｯｸM-PRO" w:hAnsi="HG丸ｺﾞｼｯｸM-PRO"/>
          <w:szCs w:val="21"/>
        </w:rPr>
        <w:t>手証(写真付き)は、選手証と同じ扱いとする。</w:t>
      </w:r>
    </w:p>
    <w:p w14:paraId="56773D87" w14:textId="30ECFCC5" w:rsidR="00CE52C3" w:rsidRDefault="00190347" w:rsidP="00E40FA7">
      <w:pPr>
        <w:spacing w:line="360" w:lineRule="auto"/>
        <w:rPr>
          <w:rFonts w:ascii="HG丸ｺﾞｼｯｸM-PRO" w:eastAsia="HG丸ｺﾞｼｯｸM-PRO" w:hAnsi="HG丸ｺﾞｼｯｸM-PRO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kern w:val="0"/>
          <w:szCs w:val="21"/>
        </w:rPr>
        <w:t>７．</w:t>
      </w:r>
      <w:r w:rsidR="00D416FF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 </w:t>
      </w:r>
      <w:r w:rsidR="00CE52C3" w:rsidRPr="00D416FF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【競技方法】　</w:t>
      </w:r>
    </w:p>
    <w:p w14:paraId="0EA9D0A9" w14:textId="33B78632" w:rsidR="008D376F" w:rsidRDefault="008D376F" w:rsidP="00E40FA7">
      <w:pPr>
        <w:spacing w:line="360" w:lineRule="auto"/>
        <w:rPr>
          <w:rFonts w:ascii="HG丸ｺﾞｼｯｸM-PRO" w:eastAsia="HG丸ｺﾞｼｯｸM-PRO" w:hAnsi="HG丸ｺﾞｼｯｸM-PRO"/>
          <w:kern w:val="0"/>
          <w:szCs w:val="21"/>
        </w:rPr>
      </w:pPr>
      <w:r>
        <w:rPr>
          <w:rFonts w:ascii="HG丸ｺﾞｼｯｸM-PRO" w:eastAsia="HG丸ｺﾞｼｯｸM-PRO" w:hAnsi="HG丸ｺﾞｼｯｸM-PRO"/>
          <w:kern w:val="0"/>
          <w:szCs w:val="21"/>
        </w:rPr>
        <w:t>（１）７チームを２グループに分け、リーグ戦により順位を決定する。</w:t>
      </w:r>
    </w:p>
    <w:p w14:paraId="22A40CE6" w14:textId="52C04121" w:rsidR="008D376F" w:rsidRDefault="008D376F" w:rsidP="00E40FA7">
      <w:pPr>
        <w:spacing w:line="360" w:lineRule="auto"/>
        <w:rPr>
          <w:rFonts w:ascii="HG丸ｺﾞｼｯｸM-PRO" w:eastAsia="HG丸ｺﾞｼｯｸM-PRO" w:hAnsi="HG丸ｺﾞｼｯｸM-PRO"/>
          <w:kern w:val="0"/>
          <w:szCs w:val="21"/>
        </w:rPr>
      </w:pPr>
      <w:r>
        <w:rPr>
          <w:rFonts w:ascii="HG丸ｺﾞｼｯｸM-PRO" w:eastAsia="HG丸ｺﾞｼｯｸM-PRO" w:hAnsi="HG丸ｺﾞｼｯｸM-PRO"/>
          <w:kern w:val="0"/>
          <w:szCs w:val="21"/>
        </w:rPr>
        <w:t>（２）各グループの１位２位により、決勝トーナメントを行い優勝以下を決定する</w:t>
      </w:r>
    </w:p>
    <w:p w14:paraId="348F80A8" w14:textId="1EA9CAA1" w:rsidR="008D376F" w:rsidRDefault="008D376F" w:rsidP="00E40FA7">
      <w:pPr>
        <w:spacing w:line="360" w:lineRule="auto"/>
        <w:rPr>
          <w:rFonts w:ascii="HG丸ｺﾞｼｯｸM-PRO" w:eastAsia="HG丸ｺﾞｼｯｸM-PRO" w:hAnsi="HG丸ｺﾞｼｯｸM-PRO"/>
          <w:kern w:val="0"/>
          <w:szCs w:val="21"/>
        </w:rPr>
      </w:pPr>
      <w:r>
        <w:rPr>
          <w:rFonts w:ascii="HG丸ｺﾞｼｯｸM-PRO" w:eastAsia="HG丸ｺﾞｼｯｸM-PRO" w:hAnsi="HG丸ｺﾞｼｯｸM-PRO"/>
          <w:kern w:val="0"/>
          <w:szCs w:val="21"/>
        </w:rPr>
        <w:t>（３）各グループの３位４位により、総当たりのリーグ戦を実施し順位を決定する。</w:t>
      </w:r>
    </w:p>
    <w:p w14:paraId="72CF514F" w14:textId="3CFFBC18" w:rsidR="008D376F" w:rsidRDefault="008D376F" w:rsidP="00E40FA7">
      <w:pPr>
        <w:spacing w:line="360" w:lineRule="auto"/>
        <w:rPr>
          <w:rFonts w:ascii="HG丸ｺﾞｼｯｸM-PRO" w:eastAsia="HG丸ｺﾞｼｯｸM-PRO" w:hAnsi="HG丸ｺﾞｼｯｸM-PRO"/>
          <w:kern w:val="0"/>
          <w:szCs w:val="21"/>
        </w:rPr>
      </w:pPr>
      <w:r>
        <w:rPr>
          <w:rFonts w:ascii="HG丸ｺﾞｼｯｸM-PRO" w:eastAsia="HG丸ｺﾞｼｯｸM-PRO" w:hAnsi="HG丸ｺﾞｼｯｸM-PRO"/>
          <w:kern w:val="0"/>
          <w:szCs w:val="21"/>
        </w:rPr>
        <w:t>（４）リーグ戦における勝ち点は、勝ち（３点）引き分け（１点）負け（０点）とし</w:t>
      </w:r>
      <w:r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 </w:t>
      </w:r>
      <w:r>
        <w:rPr>
          <w:rFonts w:ascii="HG丸ｺﾞｼｯｸM-PRO" w:eastAsia="HG丸ｺﾞｼｯｸM-PRO" w:hAnsi="HG丸ｺﾞｼｯｸM-PRO"/>
          <w:kern w:val="0"/>
          <w:szCs w:val="21"/>
        </w:rPr>
        <w:t>、勝ち点の</w:t>
      </w:r>
    </w:p>
    <w:p w14:paraId="00D9C24D" w14:textId="49C1021C" w:rsidR="008D376F" w:rsidRDefault="008D376F" w:rsidP="00E40FA7">
      <w:pPr>
        <w:spacing w:line="360" w:lineRule="auto"/>
        <w:rPr>
          <w:rFonts w:ascii="HG丸ｺﾞｼｯｸM-PRO" w:eastAsia="HG丸ｺﾞｼｯｸM-PRO" w:hAnsi="HG丸ｺﾞｼｯｸM-PRO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　　多いほうを上位とする。</w:t>
      </w:r>
    </w:p>
    <w:p w14:paraId="0C7ADA52" w14:textId="00B958C0" w:rsidR="008D376F" w:rsidRPr="008D376F" w:rsidRDefault="008D376F" w:rsidP="00E40FA7">
      <w:pPr>
        <w:spacing w:line="360" w:lineRule="auto"/>
        <w:rPr>
          <w:rFonts w:ascii="HG丸ｺﾞｼｯｸM-PRO" w:eastAsia="HG丸ｺﾞｼｯｸM-PRO" w:hAnsi="HG丸ｺﾞｼｯｸM-PRO"/>
          <w:kern w:val="0"/>
          <w:szCs w:val="21"/>
        </w:rPr>
      </w:pPr>
      <w:r>
        <w:rPr>
          <w:rFonts w:ascii="HG丸ｺﾞｼｯｸM-PRO" w:eastAsia="HG丸ｺﾞｼｯｸM-PRO" w:hAnsi="HG丸ｺﾞｼｯｸM-PRO"/>
          <w:kern w:val="0"/>
          <w:szCs w:val="21"/>
        </w:rPr>
        <w:t xml:space="preserve">　　　勝ち点が同じ場合は、直接対決の結果、得失点差、総得点の多いほう、抽選の順とする。</w:t>
      </w:r>
    </w:p>
    <w:p w14:paraId="504B2944" w14:textId="24E34FA4" w:rsidR="004902BF" w:rsidRPr="00D416FF" w:rsidRDefault="00190347" w:rsidP="00E40FA7">
      <w:pPr>
        <w:spacing w:line="360" w:lineRule="auto"/>
        <w:rPr>
          <w:rFonts w:ascii="HG丸ｺﾞｼｯｸM-PRO" w:eastAsia="HG丸ｺﾞｼｯｸM-PRO" w:hAnsi="HG丸ｺﾞｼｯｸM-PRO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kern w:val="0"/>
          <w:szCs w:val="21"/>
        </w:rPr>
        <w:t>８．</w:t>
      </w:r>
      <w:r w:rsidR="00D416FF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 </w:t>
      </w:r>
      <w:r w:rsidR="00CE52C3" w:rsidRPr="00D416FF">
        <w:rPr>
          <w:rFonts w:ascii="HG丸ｺﾞｼｯｸM-PRO" w:eastAsia="HG丸ｺﾞｼｯｸM-PRO" w:hAnsi="HG丸ｺﾞｼｯｸM-PRO" w:hint="eastAsia"/>
          <w:kern w:val="0"/>
          <w:szCs w:val="21"/>
        </w:rPr>
        <w:t>【競技規則】</w:t>
      </w:r>
    </w:p>
    <w:p w14:paraId="53557EC5" w14:textId="489BC136" w:rsidR="004902BF" w:rsidRPr="00D416FF" w:rsidRDefault="004902BF" w:rsidP="004902BF">
      <w:pPr>
        <w:spacing w:line="360" w:lineRule="auto"/>
        <w:ind w:left="630" w:hangingChars="300" w:hanging="630"/>
        <w:rPr>
          <w:rFonts w:ascii="HG丸ｺﾞｼｯｸM-PRO" w:eastAsia="HG丸ｺﾞｼｯｸM-PRO" w:hAnsi="HG丸ｺﾞｼｯｸM-PRO"/>
          <w:szCs w:val="21"/>
        </w:rPr>
      </w:pPr>
      <w:r w:rsidRPr="00D416FF">
        <w:rPr>
          <w:rFonts w:ascii="HG丸ｺﾞｼｯｸM-PRO" w:eastAsia="HG丸ｺﾞｼｯｸM-PRO" w:hAnsi="HG丸ｺﾞｼｯｸM-PRO"/>
          <w:szCs w:val="21"/>
        </w:rPr>
        <w:t>（１）大会実施年度の(公財）日本サッカー協会「JFA 8人制サッカー競技規則」に</w:t>
      </w:r>
      <w:r w:rsidRPr="00D416FF">
        <w:rPr>
          <w:rFonts w:ascii="HG丸ｺﾞｼｯｸM-PRO" w:eastAsia="HG丸ｺﾞｼｯｸM-PRO" w:hAnsi="HG丸ｺﾞｼｯｸM-PRO" w:hint="eastAsia"/>
          <w:szCs w:val="21"/>
        </w:rPr>
        <w:t>則る</w:t>
      </w:r>
      <w:r w:rsidRPr="00D416FF">
        <w:rPr>
          <w:rFonts w:ascii="HG丸ｺﾞｼｯｸM-PRO" w:eastAsia="HG丸ｺﾞｼｯｸM-PRO" w:hAnsi="HG丸ｺﾞｼｯｸM-PRO"/>
          <w:szCs w:val="21"/>
        </w:rPr>
        <w:t>。</w:t>
      </w:r>
    </w:p>
    <w:p w14:paraId="7CFF7C45" w14:textId="0A7E9896" w:rsidR="004902BF" w:rsidRPr="00D416FF" w:rsidRDefault="004902BF" w:rsidP="004902BF">
      <w:pPr>
        <w:spacing w:line="360" w:lineRule="auto"/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D416FF">
        <w:rPr>
          <w:rFonts w:ascii="HG丸ｺﾞｼｯｸM-PRO" w:eastAsia="HG丸ｺﾞｼｯｸM-PRO" w:hAnsi="HG丸ｺﾞｼｯｸM-PRO"/>
          <w:szCs w:val="21"/>
        </w:rPr>
        <w:t xml:space="preserve"> (２）試合コートについては縦６８ｍ×横５０ｍとする。</w:t>
      </w:r>
      <w:r w:rsidR="00D416FF">
        <w:rPr>
          <w:rFonts w:ascii="HG丸ｺﾞｼｯｸM-PRO" w:eastAsia="HG丸ｺﾞｼｯｸM-PRO" w:hAnsi="HG丸ｺﾞｼｯｸM-PRO" w:hint="eastAsia"/>
          <w:szCs w:val="21"/>
        </w:rPr>
        <w:t>（</w:t>
      </w:r>
      <w:r w:rsidRPr="00D416FF">
        <w:rPr>
          <w:rFonts w:ascii="HG丸ｺﾞｼｯｸM-PRO" w:eastAsia="HG丸ｺﾞｼｯｸM-PRO" w:hAnsi="HG丸ｺﾞｼｯｸM-PRO"/>
          <w:szCs w:val="21"/>
        </w:rPr>
        <w:t>試合会場により変更可</w:t>
      </w:r>
      <w:r w:rsidR="00D416FF"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2E27BC44" w14:textId="44740C01" w:rsidR="004902BF" w:rsidRPr="00D416FF" w:rsidRDefault="004902BF" w:rsidP="004902BF">
      <w:pPr>
        <w:spacing w:line="360" w:lineRule="auto"/>
        <w:ind w:left="630" w:hangingChars="300" w:hanging="630"/>
        <w:rPr>
          <w:rFonts w:ascii="HG丸ｺﾞｼｯｸM-PRO" w:eastAsia="HG丸ｺﾞｼｯｸM-PRO" w:hAnsi="HG丸ｺﾞｼｯｸM-PRO"/>
          <w:szCs w:val="21"/>
        </w:rPr>
      </w:pPr>
      <w:r w:rsidRPr="00D416FF">
        <w:rPr>
          <w:rFonts w:ascii="HG丸ｺﾞｼｯｸM-PRO" w:eastAsia="HG丸ｺﾞｼｯｸM-PRO" w:hAnsi="HG丸ｺﾞｼｯｸM-PRO"/>
          <w:szCs w:val="21"/>
        </w:rPr>
        <w:t xml:space="preserve"> (３）8 </w:t>
      </w:r>
      <w:r w:rsidRPr="00D416FF">
        <w:rPr>
          <w:rFonts w:ascii="Microsoft JhengHei" w:eastAsia="Microsoft JhengHei" w:hAnsi="Microsoft JhengHei" w:cs="Microsoft JhengHei" w:hint="eastAsia"/>
          <w:szCs w:val="21"/>
        </w:rPr>
        <w:t>⼈</w:t>
      </w:r>
      <w:r w:rsidRPr="00D416FF">
        <w:rPr>
          <w:rFonts w:ascii="HG丸ｺﾞｼｯｸM-PRO" w:eastAsia="HG丸ｺﾞｼｯｸM-PRO" w:hAnsi="HG丸ｺﾞｼｯｸM-PRO" w:cs="ＭＳ 明朝" w:hint="eastAsia"/>
          <w:szCs w:val="21"/>
        </w:rPr>
        <w:t>の競技者</w:t>
      </w:r>
      <w:r w:rsidRPr="00D416FF">
        <w:rPr>
          <w:rFonts w:ascii="HG丸ｺﾞｼｯｸM-PRO" w:eastAsia="HG丸ｺﾞｼｯｸM-PRO" w:hAnsi="HG丸ｺﾞｼｯｸM-PRO"/>
          <w:szCs w:val="21"/>
        </w:rPr>
        <w:t xml:space="preserve">(うち 1 </w:t>
      </w:r>
      <w:r w:rsidRPr="00D416FF">
        <w:rPr>
          <w:rFonts w:ascii="Microsoft JhengHei" w:eastAsia="Microsoft JhengHei" w:hAnsi="Microsoft JhengHei" w:cs="Microsoft JhengHei" w:hint="eastAsia"/>
          <w:szCs w:val="21"/>
        </w:rPr>
        <w:t>⼈</w:t>
      </w:r>
      <w:r w:rsidRPr="00D416FF">
        <w:rPr>
          <w:rFonts w:ascii="HG丸ｺﾞｼｯｸM-PRO" w:eastAsia="HG丸ｺﾞｼｯｸM-PRO" w:hAnsi="HG丸ｺﾞｼｯｸM-PRO" w:cs="ＭＳ 明朝" w:hint="eastAsia"/>
          <w:szCs w:val="21"/>
        </w:rPr>
        <w:t>は</w:t>
      </w:r>
      <w:r w:rsidRPr="00D416FF">
        <w:rPr>
          <w:rFonts w:ascii="HG丸ｺﾞｼｯｸM-PRO" w:eastAsia="HG丸ｺﾞｼｯｸM-PRO" w:hAnsi="HG丸ｺﾞｼｯｸM-PRO"/>
          <w:szCs w:val="21"/>
        </w:rPr>
        <w:t xml:space="preserve"> GK)が試合に出場する。 試合登録選</w:t>
      </w:r>
      <w:r w:rsidRPr="00D416FF">
        <w:rPr>
          <w:rFonts w:ascii="Microsoft JhengHei" w:eastAsia="Microsoft JhengHei" w:hAnsi="Microsoft JhengHei" w:cs="Microsoft JhengHei" w:hint="eastAsia"/>
          <w:szCs w:val="21"/>
        </w:rPr>
        <w:t>⼿</w:t>
      </w:r>
      <w:r w:rsidRPr="00D416FF">
        <w:rPr>
          <w:rFonts w:ascii="HG丸ｺﾞｼｯｸM-PRO" w:eastAsia="HG丸ｺﾞｼｯｸM-PRO" w:hAnsi="HG丸ｺﾞｼｯｸM-PRO" w:cs="ＭＳ 明朝" w:hint="eastAsia"/>
          <w:szCs w:val="21"/>
        </w:rPr>
        <w:t>数は</w:t>
      </w:r>
      <w:r w:rsidRPr="00D416FF">
        <w:rPr>
          <w:rFonts w:ascii="HG丸ｺﾞｼｯｸM-PRO" w:eastAsia="HG丸ｺﾞｼｯｸM-PRO" w:hAnsi="HG丸ｺﾞｼｯｸM-PRO"/>
          <w:szCs w:val="21"/>
        </w:rPr>
        <w:t xml:space="preserve"> 18 名（但し登録選</w:t>
      </w:r>
      <w:r w:rsidRPr="00D416FF">
        <w:rPr>
          <w:rFonts w:ascii="Microsoft JhengHei" w:eastAsia="Microsoft JhengHei" w:hAnsi="Microsoft JhengHei" w:cs="Microsoft JhengHei" w:hint="eastAsia"/>
          <w:szCs w:val="21"/>
        </w:rPr>
        <w:t>⼿</w:t>
      </w:r>
      <w:r w:rsidRPr="00D416FF">
        <w:rPr>
          <w:rFonts w:ascii="HG丸ｺﾞｼｯｸM-PRO" w:eastAsia="HG丸ｺﾞｼｯｸM-PRO" w:hAnsi="HG丸ｺﾞｼｯｸM-PRO" w:cs="ＭＳ 明朝" w:hint="eastAsia"/>
          <w:szCs w:val="21"/>
        </w:rPr>
        <w:t>数</w:t>
      </w:r>
      <w:r w:rsidR="00D416FF">
        <w:rPr>
          <w:rFonts w:ascii="HG丸ｺﾞｼｯｸM-PRO" w:eastAsia="HG丸ｺﾞｼｯｸM-PRO" w:hAnsi="HG丸ｺﾞｼｯｸM-PRO" w:cs="ＭＳ 明朝" w:hint="eastAsia"/>
          <w:szCs w:val="21"/>
        </w:rPr>
        <w:t>が</w:t>
      </w:r>
      <w:r w:rsidRPr="00D416FF">
        <w:rPr>
          <w:rFonts w:ascii="HG丸ｺﾞｼｯｸM-PRO" w:eastAsia="HG丸ｺﾞｼｯｸM-PRO" w:hAnsi="HG丸ｺﾞｼｯｸM-PRO"/>
          <w:szCs w:val="21"/>
        </w:rPr>
        <w:t>18 名に満たないチームは試合登録選</w:t>
      </w:r>
      <w:r w:rsidRPr="00D416FF">
        <w:rPr>
          <w:rFonts w:ascii="Microsoft JhengHei" w:eastAsia="Microsoft JhengHei" w:hAnsi="Microsoft JhengHei" w:cs="Microsoft JhengHei" w:hint="eastAsia"/>
          <w:szCs w:val="21"/>
        </w:rPr>
        <w:t>⼿</w:t>
      </w:r>
      <w:r w:rsidRPr="00D416FF">
        <w:rPr>
          <w:rFonts w:ascii="HG丸ｺﾞｼｯｸM-PRO" w:eastAsia="HG丸ｺﾞｼｯｸM-PRO" w:hAnsi="HG丸ｺﾞｼｯｸM-PRO" w:cs="ＭＳ 明朝" w:hint="eastAsia"/>
          <w:szCs w:val="21"/>
        </w:rPr>
        <w:t>数）とし、交代は</w:t>
      </w:r>
      <w:r w:rsidRPr="00D416FF">
        <w:rPr>
          <w:rFonts w:ascii="Microsoft JhengHei" w:eastAsia="Microsoft JhengHei" w:hAnsi="Microsoft JhengHei" w:cs="Microsoft JhengHei" w:hint="eastAsia"/>
          <w:szCs w:val="21"/>
        </w:rPr>
        <w:t>⾃</w:t>
      </w:r>
      <w:r w:rsidRPr="00D416FF">
        <w:rPr>
          <w:rFonts w:ascii="HG丸ｺﾞｼｯｸM-PRO" w:eastAsia="HG丸ｺﾞｼｯｸM-PRO" w:hAnsi="HG丸ｺﾞｼｯｸM-PRO" w:cs="ＭＳ 明朝" w:hint="eastAsia"/>
          <w:szCs w:val="21"/>
        </w:rPr>
        <w:t>由な交代とする。</w:t>
      </w:r>
      <w:r w:rsidR="00D416FF">
        <w:rPr>
          <w:rFonts w:ascii="HG丸ｺﾞｼｯｸM-PRO" w:eastAsia="HG丸ｺﾞｼｯｸM-PRO" w:hAnsi="HG丸ｺﾞｼｯｸM-PRO" w:cs="ＭＳ 明朝" w:hint="eastAsia"/>
          <w:szCs w:val="21"/>
        </w:rPr>
        <w:t xml:space="preserve">　　</w:t>
      </w:r>
      <w:r w:rsidRPr="00D416FF">
        <w:rPr>
          <w:rFonts w:ascii="HG丸ｺﾞｼｯｸM-PRO" w:eastAsia="HG丸ｺﾞｼｯｸM-PRO" w:hAnsi="HG丸ｺﾞｼｯｸM-PRO"/>
          <w:szCs w:val="21"/>
        </w:rPr>
        <w:t xml:space="preserve"> </w:t>
      </w:r>
      <w:r w:rsidRPr="00D416FF">
        <w:rPr>
          <w:rFonts w:ascii="HG丸ｺﾞｼｯｸM-PRO" w:eastAsia="HG丸ｺﾞｼｯｸM-PRO" w:hAnsi="HG丸ｺﾞｼｯｸM-PRO"/>
          <w:szCs w:val="21"/>
          <w:u w:val="single"/>
        </w:rPr>
        <w:t>＊退場者が出た場合、競技者の補充ができる</w:t>
      </w:r>
      <w:r w:rsidRPr="00D416FF">
        <w:rPr>
          <w:rFonts w:ascii="HG丸ｺﾞｼｯｸM-PRO" w:eastAsia="HG丸ｺﾞｼｯｸM-PRO" w:hAnsi="HG丸ｺﾞｼｯｸM-PRO"/>
          <w:szCs w:val="21"/>
        </w:rPr>
        <w:t xml:space="preserve">。 </w:t>
      </w:r>
    </w:p>
    <w:p w14:paraId="33DB711A" w14:textId="77777777" w:rsidR="004902BF" w:rsidRPr="00D416FF" w:rsidRDefault="004902BF" w:rsidP="004902BF">
      <w:pPr>
        <w:spacing w:line="360" w:lineRule="auto"/>
        <w:ind w:left="630" w:hangingChars="300" w:hanging="630"/>
        <w:rPr>
          <w:rFonts w:ascii="HG丸ｺﾞｼｯｸM-PRO" w:eastAsia="HG丸ｺﾞｼｯｸM-PRO" w:hAnsi="HG丸ｺﾞｼｯｸM-PRO"/>
          <w:szCs w:val="21"/>
        </w:rPr>
      </w:pPr>
      <w:r w:rsidRPr="00D416FF">
        <w:rPr>
          <w:rFonts w:ascii="HG丸ｺﾞｼｯｸM-PRO" w:eastAsia="HG丸ｺﾞｼｯｸM-PRO" w:hAnsi="HG丸ｺﾞｼｯｸM-PRO"/>
          <w:szCs w:val="21"/>
        </w:rPr>
        <w:t xml:space="preserve">（４）試合成立人数は８名とし，７名以下になった場合は負けとする。 </w:t>
      </w:r>
    </w:p>
    <w:p w14:paraId="73B33009" w14:textId="63FA6408" w:rsidR="004902BF" w:rsidRPr="00D416FF" w:rsidRDefault="004902BF" w:rsidP="004902BF">
      <w:pPr>
        <w:spacing w:line="360" w:lineRule="auto"/>
        <w:ind w:left="630" w:hangingChars="300" w:hanging="630"/>
        <w:rPr>
          <w:rFonts w:ascii="HG丸ｺﾞｼｯｸM-PRO" w:eastAsia="HG丸ｺﾞｼｯｸM-PRO" w:hAnsi="HG丸ｺﾞｼｯｸM-PRO"/>
          <w:szCs w:val="21"/>
        </w:rPr>
      </w:pPr>
      <w:r w:rsidRPr="00D416FF">
        <w:rPr>
          <w:rFonts w:ascii="HG丸ｺﾞｼｯｸM-PRO" w:eastAsia="HG丸ｺﾞｼｯｸM-PRO" w:hAnsi="HG丸ｺﾞｼｯｸM-PRO"/>
          <w:szCs w:val="21"/>
        </w:rPr>
        <w:lastRenderedPageBreak/>
        <w:t>（５）試合球は４号ボールとする。</w:t>
      </w:r>
      <w:r w:rsidR="00D416FF">
        <w:rPr>
          <w:rFonts w:ascii="HG丸ｺﾞｼｯｸM-PRO" w:eastAsia="HG丸ｺﾞｼｯｸM-PRO" w:hAnsi="HG丸ｺﾞｼｯｸM-PRO" w:hint="eastAsia"/>
          <w:szCs w:val="21"/>
        </w:rPr>
        <w:t>（</w:t>
      </w:r>
      <w:r w:rsidRPr="00D416FF">
        <w:rPr>
          <w:rFonts w:ascii="HG丸ｺﾞｼｯｸM-PRO" w:eastAsia="HG丸ｺﾞｼｯｸM-PRO" w:hAnsi="HG丸ｺﾞｼｯｸM-PRO"/>
          <w:szCs w:val="21"/>
        </w:rPr>
        <w:t>大会本部で準備</w:t>
      </w:r>
      <w:r w:rsidR="00D416FF"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01980520" w14:textId="4F65018B" w:rsidR="004902BF" w:rsidRPr="00D416FF" w:rsidRDefault="004902BF" w:rsidP="004902BF">
      <w:pPr>
        <w:spacing w:line="360" w:lineRule="auto"/>
        <w:ind w:left="630" w:hangingChars="300" w:hanging="630"/>
        <w:rPr>
          <w:rFonts w:ascii="HG丸ｺﾞｼｯｸM-PRO" w:eastAsia="HG丸ｺﾞｼｯｸM-PRO" w:hAnsi="HG丸ｺﾞｼｯｸM-PRO"/>
          <w:szCs w:val="21"/>
        </w:rPr>
      </w:pPr>
      <w:r w:rsidRPr="00D416FF">
        <w:rPr>
          <w:rFonts w:ascii="HG丸ｺﾞｼｯｸM-PRO" w:eastAsia="HG丸ｺﾞｼｯｸM-PRO" w:hAnsi="HG丸ｺﾞｼｯｸM-PRO"/>
          <w:szCs w:val="21"/>
        </w:rPr>
        <w:t>（６）本大会において退場を命じられた選手は，次の１試合に出場できず，それ以降の処置に</w:t>
      </w:r>
      <w:r w:rsidR="00D416FF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D416FF">
        <w:rPr>
          <w:rFonts w:ascii="HG丸ｺﾞｼｯｸM-PRO" w:eastAsia="HG丸ｺﾞｼｯｸM-PRO" w:hAnsi="HG丸ｺﾞｼｯｸM-PRO"/>
          <w:szCs w:val="21"/>
        </w:rPr>
        <w:t xml:space="preserve">ついては大会の規律委員会で決定する。 </w:t>
      </w:r>
    </w:p>
    <w:p w14:paraId="1BCA11BB" w14:textId="77777777" w:rsidR="004902BF" w:rsidRPr="00D416FF" w:rsidRDefault="004902BF" w:rsidP="004902BF">
      <w:pPr>
        <w:spacing w:line="360" w:lineRule="auto"/>
        <w:ind w:left="630" w:hangingChars="300" w:hanging="630"/>
        <w:rPr>
          <w:rFonts w:ascii="HG丸ｺﾞｼｯｸM-PRO" w:eastAsia="HG丸ｺﾞｼｯｸM-PRO" w:hAnsi="HG丸ｺﾞｼｯｸM-PRO"/>
          <w:szCs w:val="21"/>
        </w:rPr>
      </w:pPr>
      <w:r w:rsidRPr="00D416FF">
        <w:rPr>
          <w:rFonts w:ascii="HG丸ｺﾞｼｯｸM-PRO" w:eastAsia="HG丸ｺﾞｼｯｸM-PRO" w:hAnsi="HG丸ｺﾞｼｯｸM-PRO"/>
          <w:szCs w:val="21"/>
        </w:rPr>
        <w:t>（７）本大会において累積して２度の警告を受けた選手は，次の１試合に出場できない。</w:t>
      </w:r>
    </w:p>
    <w:p w14:paraId="027F6F55" w14:textId="77777777" w:rsidR="004902BF" w:rsidRPr="00D416FF" w:rsidRDefault="004902BF" w:rsidP="004902BF">
      <w:pPr>
        <w:spacing w:line="360" w:lineRule="auto"/>
        <w:ind w:left="630" w:hangingChars="300" w:hanging="630"/>
        <w:rPr>
          <w:rFonts w:ascii="HG丸ｺﾞｼｯｸM-PRO" w:eastAsia="HG丸ｺﾞｼｯｸM-PRO" w:hAnsi="HG丸ｺﾞｼｯｸM-PRO"/>
          <w:szCs w:val="21"/>
        </w:rPr>
      </w:pPr>
      <w:r w:rsidRPr="00D416FF">
        <w:rPr>
          <w:rFonts w:ascii="HG丸ｺﾞｼｯｸM-PRO" w:eastAsia="HG丸ｺﾞｼｯｸM-PRO" w:hAnsi="HG丸ｺﾞｼｯｸM-PRO"/>
          <w:szCs w:val="21"/>
        </w:rPr>
        <w:t xml:space="preserve">（８）競技者の用具 </w:t>
      </w:r>
    </w:p>
    <w:p w14:paraId="1408021C" w14:textId="77777777" w:rsidR="004902BF" w:rsidRPr="00D416FF" w:rsidRDefault="004902BF" w:rsidP="004902BF">
      <w:pPr>
        <w:spacing w:line="360" w:lineRule="auto"/>
        <w:ind w:leftChars="200" w:left="630" w:hangingChars="100" w:hanging="210"/>
        <w:rPr>
          <w:rFonts w:ascii="HG丸ｺﾞｼｯｸM-PRO" w:eastAsia="HG丸ｺﾞｼｯｸM-PRO" w:hAnsi="HG丸ｺﾞｼｯｸM-PRO"/>
          <w:szCs w:val="21"/>
        </w:rPr>
      </w:pPr>
      <w:r w:rsidRPr="00D416FF">
        <w:rPr>
          <w:rFonts w:ascii="HG丸ｺﾞｼｯｸM-PRO" w:eastAsia="HG丸ｺﾞｼｯｸM-PRO" w:hAnsi="HG丸ｺﾞｼｯｸM-PRO" w:cs="ＭＳ 明朝" w:hint="eastAsia"/>
          <w:szCs w:val="21"/>
        </w:rPr>
        <w:t>①</w:t>
      </w:r>
      <w:r w:rsidRPr="00D416FF">
        <w:rPr>
          <w:rFonts w:ascii="HG丸ｺﾞｼｯｸM-PRO" w:eastAsia="HG丸ｺﾞｼｯｸM-PRO" w:hAnsi="HG丸ｺﾞｼｯｸM-PRO"/>
          <w:szCs w:val="21"/>
        </w:rPr>
        <w:t xml:space="preserve"> ユニフォーム </w:t>
      </w:r>
    </w:p>
    <w:p w14:paraId="15076999" w14:textId="7A41155F" w:rsidR="004902BF" w:rsidRPr="00D416FF" w:rsidRDefault="00D416FF" w:rsidP="004902BF">
      <w:pPr>
        <w:spacing w:line="360" w:lineRule="auto"/>
        <w:ind w:leftChars="300" w:left="63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>a</w:t>
      </w:r>
      <w:r>
        <w:rPr>
          <w:rFonts w:ascii="HG丸ｺﾞｼｯｸM-PRO" w:eastAsia="HG丸ｺﾞｼｯｸM-PRO" w:hAnsi="HG丸ｺﾞｼｯｸM-PRO" w:hint="eastAsia"/>
          <w:szCs w:val="21"/>
        </w:rPr>
        <w:t>）</w:t>
      </w:r>
      <w:r w:rsidR="004902BF" w:rsidRPr="00D416FF">
        <w:rPr>
          <w:rFonts w:ascii="HG丸ｺﾞｼｯｸM-PRO" w:eastAsia="HG丸ｺﾞｼｯｸM-PRO" w:hAnsi="HG丸ｺﾞｼｯｸM-PRO"/>
          <w:szCs w:val="21"/>
        </w:rPr>
        <w:t xml:space="preserve">大会実施年度の(公財)日本サッカー協会「ユニフォーム規定」に則る。 </w:t>
      </w:r>
    </w:p>
    <w:p w14:paraId="2F98DD97" w14:textId="2C10755F" w:rsidR="00675762" w:rsidRDefault="00675762" w:rsidP="00675762">
      <w:pPr>
        <w:spacing w:line="360" w:lineRule="auto"/>
        <w:ind w:leftChars="300" w:left="84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>b</w:t>
      </w:r>
      <w:r>
        <w:rPr>
          <w:rFonts w:ascii="HG丸ｺﾞｼｯｸM-PRO" w:eastAsia="HG丸ｺﾞｼｯｸM-PRO" w:hAnsi="HG丸ｺﾞｼｯｸM-PRO" w:hint="eastAsia"/>
          <w:szCs w:val="21"/>
        </w:rPr>
        <w:t>）</w:t>
      </w:r>
      <w:r w:rsidR="004902BF" w:rsidRPr="00D416FF">
        <w:rPr>
          <w:rFonts w:ascii="HG丸ｺﾞｼｯｸM-PRO" w:eastAsia="HG丸ｺﾞｼｯｸM-PRO" w:hAnsi="HG丸ｺﾞｼｯｸM-PRO"/>
          <w:szCs w:val="21"/>
        </w:rPr>
        <w:t>ユニフォーム</w:t>
      </w:r>
      <w:r>
        <w:rPr>
          <w:rFonts w:ascii="HG丸ｺﾞｼｯｸM-PRO" w:eastAsia="HG丸ｺﾞｼｯｸM-PRO" w:hAnsi="HG丸ｺﾞｼｯｸM-PRO" w:hint="eastAsia"/>
          <w:szCs w:val="21"/>
        </w:rPr>
        <w:t>（</w:t>
      </w:r>
      <w:r w:rsidR="004902BF" w:rsidRPr="00D416FF">
        <w:rPr>
          <w:rFonts w:ascii="HG丸ｺﾞｼｯｸM-PRO" w:eastAsia="HG丸ｺﾞｼｯｸM-PRO" w:hAnsi="HG丸ｺﾞｼｯｸM-PRO"/>
          <w:szCs w:val="21"/>
        </w:rPr>
        <w:t>シャツ・ショーツ・</w:t>
      </w:r>
      <w:r>
        <w:rPr>
          <w:rFonts w:ascii="HG丸ｺﾞｼｯｸM-PRO" w:eastAsia="HG丸ｺﾞｼｯｸM-PRO" w:hAnsi="HG丸ｺﾞｼｯｸM-PRO" w:hint="eastAsia"/>
          <w:szCs w:val="21"/>
        </w:rPr>
        <w:t>ソックス）</w:t>
      </w:r>
      <w:r w:rsidR="004902BF" w:rsidRPr="00D416FF">
        <w:rPr>
          <w:rFonts w:ascii="HG丸ｺﾞｼｯｸM-PRO" w:eastAsia="HG丸ｺﾞｼｯｸM-PRO" w:hAnsi="HG丸ｺﾞｼｯｸM-PRO"/>
          <w:szCs w:val="21"/>
        </w:rPr>
        <w:t>については、正</w:t>
      </w:r>
      <w:r w:rsidR="00547202">
        <w:rPr>
          <w:rFonts w:ascii="HG丸ｺﾞｼｯｸM-PRO" w:eastAsia="HG丸ｺﾞｼｯｸM-PRO" w:hAnsi="HG丸ｺﾞｼｯｸM-PRO" w:hint="eastAsia"/>
          <w:szCs w:val="21"/>
        </w:rPr>
        <w:t>・</w:t>
      </w:r>
      <w:r w:rsidR="004902BF" w:rsidRPr="00D416FF">
        <w:rPr>
          <w:rFonts w:ascii="HG丸ｺﾞｼｯｸM-PRO" w:eastAsia="HG丸ｺﾞｼｯｸM-PRO" w:hAnsi="HG丸ｺﾞｼｯｸM-PRO"/>
          <w:szCs w:val="21"/>
        </w:rPr>
        <w:t>副</w:t>
      </w:r>
      <w:r w:rsidR="00547202">
        <w:rPr>
          <w:rFonts w:ascii="HG丸ｺﾞｼｯｸM-PRO" w:eastAsia="HG丸ｺﾞｼｯｸM-PRO" w:hAnsi="HG丸ｺﾞｼｯｸM-PRO" w:hint="eastAsia"/>
          <w:szCs w:val="21"/>
        </w:rPr>
        <w:t>を準備し</w:t>
      </w:r>
      <w:r w:rsidR="004902BF" w:rsidRPr="00D416FF">
        <w:rPr>
          <w:rFonts w:ascii="HG丸ｺﾞｼｯｸM-PRO" w:eastAsia="HG丸ｺﾞｼｯｸM-PRO" w:hAnsi="HG丸ｺﾞｼｯｸM-PRO"/>
          <w:szCs w:val="21"/>
        </w:rPr>
        <w:t>、正と色彩が異なり判別しやすいユニフォームを参加申込書に</w:t>
      </w:r>
      <w:r w:rsidR="004902BF" w:rsidRPr="00D416FF">
        <w:rPr>
          <w:rFonts w:ascii="HG丸ｺﾞｼｯｸM-PRO" w:eastAsia="HG丸ｺﾞｼｯｸM-PRO" w:hAnsi="HG丸ｺﾞｼｯｸM-PRO" w:hint="eastAsia"/>
          <w:szCs w:val="21"/>
        </w:rPr>
        <w:t>記載し</w:t>
      </w:r>
      <w:r w:rsidR="004902BF" w:rsidRPr="00D416FF">
        <w:rPr>
          <w:rFonts w:ascii="HG丸ｺﾞｼｯｸM-PRO" w:eastAsia="HG丸ｺﾞｼｯｸM-PRO" w:hAnsi="HG丸ｺﾞｼｯｸM-PRO"/>
          <w:szCs w:val="21"/>
        </w:rPr>
        <w:t xml:space="preserve">、各試合に必ず携行すること(FP・GK 共に) </w:t>
      </w:r>
    </w:p>
    <w:p w14:paraId="0DB95527" w14:textId="2E1D4658" w:rsidR="00CE52C3" w:rsidRDefault="00675762" w:rsidP="00675762">
      <w:pPr>
        <w:spacing w:line="360" w:lineRule="auto"/>
        <w:ind w:leftChars="300" w:left="84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c）</w:t>
      </w:r>
      <w:r w:rsidR="004902BF" w:rsidRPr="00D416FF">
        <w:rPr>
          <w:rFonts w:ascii="HG丸ｺﾞｼｯｸM-PRO" w:eastAsia="HG丸ｺﾞｼｯｸM-PRO" w:hAnsi="HG丸ｺﾞｼｯｸM-PRO"/>
          <w:szCs w:val="21"/>
        </w:rPr>
        <w:t>両チーム、シャツの色彩が同じ場合、また、同色彩のシャツが揃わない場合は、ビブスを着用しての対応も可とする。</w:t>
      </w:r>
    </w:p>
    <w:p w14:paraId="624B046E" w14:textId="73949992" w:rsidR="007F1227" w:rsidRDefault="007F1227" w:rsidP="007F1227">
      <w:pPr>
        <w:spacing w:line="360" w:lineRule="auto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>９．【参加申し込み】</w:t>
      </w:r>
    </w:p>
    <w:p w14:paraId="293090B5" w14:textId="77777777" w:rsidR="007F1227" w:rsidRPr="00E01000" w:rsidRDefault="007F1227" w:rsidP="007F1227">
      <w:pPr>
        <w:pStyle w:val="ad"/>
        <w:ind w:firstLineChars="800" w:firstLine="1712"/>
        <w:rPr>
          <w:rFonts w:ascii="HG丸ｺﾞｼｯｸM-PRO" w:eastAsia="HG丸ｺﾞｼｯｸM-PRO" w:hAnsi="HG丸ｺﾞｼｯｸM-PRO"/>
          <w:spacing w:val="0"/>
        </w:rPr>
      </w:pPr>
      <w:r w:rsidRPr="00E01000">
        <w:rPr>
          <w:rFonts w:ascii="HG丸ｺﾞｼｯｸM-PRO" w:eastAsia="HG丸ｺﾞｼｯｸM-PRO" w:hAnsi="HG丸ｺﾞｼｯｸM-PRO" w:hint="eastAsia"/>
        </w:rPr>
        <w:t>参加申込書に登録しうる選手数は２０名とし，所定の申込用紙にご記入の上，</w:t>
      </w:r>
    </w:p>
    <w:p w14:paraId="472C4911" w14:textId="61901262" w:rsidR="007F1227" w:rsidRPr="00E01000" w:rsidRDefault="007F1227" w:rsidP="007F1227">
      <w:pPr>
        <w:pStyle w:val="ad"/>
        <w:rPr>
          <w:rFonts w:ascii="HG丸ｺﾞｼｯｸM-PRO" w:eastAsia="HG丸ｺﾞｼｯｸM-PRO" w:hAnsi="HG丸ｺﾞｼｯｸM-PRO"/>
        </w:rPr>
      </w:pPr>
      <w:r w:rsidRPr="00E01000">
        <w:rPr>
          <w:rFonts w:ascii="HG丸ｺﾞｼｯｸM-PRO" w:eastAsia="HG丸ｺﾞｼｯｸM-PRO" w:hAnsi="HG丸ｺﾞｼｯｸM-PRO" w:hint="eastAsia"/>
          <w:b/>
          <w:bCs/>
        </w:rPr>
        <w:t xml:space="preserve">　　　　　　　　</w:t>
      </w:r>
      <w:r w:rsidRPr="00E01000">
        <w:rPr>
          <w:rFonts w:ascii="HG丸ｺﾞｼｯｸM-PRO" w:eastAsia="HG丸ｺﾞｼｯｸM-PRO" w:hAnsi="HG丸ｺﾞｼｯｸM-PRO" w:hint="eastAsia"/>
          <w:b/>
          <w:bCs/>
          <w:color w:val="FF0000"/>
        </w:rPr>
        <w:t>令和</w:t>
      </w:r>
      <w:r w:rsidR="008739DA">
        <w:rPr>
          <w:rFonts w:ascii="HG丸ｺﾞｼｯｸM-PRO" w:eastAsia="HG丸ｺﾞｼｯｸM-PRO" w:hAnsi="HG丸ｺﾞｼｯｸM-PRO" w:hint="eastAsia"/>
          <w:b/>
          <w:bCs/>
          <w:color w:val="FF0000"/>
        </w:rPr>
        <w:t>6</w:t>
      </w:r>
      <w:r w:rsidRPr="00E01000">
        <w:rPr>
          <w:rFonts w:ascii="HG丸ｺﾞｼｯｸM-PRO" w:eastAsia="HG丸ｺﾞｼｯｸM-PRO" w:hAnsi="HG丸ｺﾞｼｯｸM-PRO" w:hint="eastAsia"/>
          <w:b/>
          <w:bCs/>
          <w:color w:val="FF0000"/>
        </w:rPr>
        <w:t>年２</w:t>
      </w:r>
      <w:r w:rsidRPr="00E01000">
        <w:rPr>
          <w:rFonts w:ascii="HG丸ｺﾞｼｯｸM-PRO" w:eastAsia="HG丸ｺﾞｼｯｸM-PRO" w:hAnsi="HG丸ｺﾞｼｯｸM-PRO" w:cs="ＭＳ ゴシック" w:hint="eastAsia"/>
          <w:b/>
          <w:color w:val="FF0000"/>
        </w:rPr>
        <w:t>月</w:t>
      </w:r>
      <w:r w:rsidR="008739DA">
        <w:rPr>
          <w:rFonts w:ascii="HG丸ｺﾞｼｯｸM-PRO" w:eastAsia="HG丸ｺﾞｼｯｸM-PRO" w:hAnsi="HG丸ｺﾞｼｯｸM-PRO" w:cs="ＭＳ ゴシック" w:hint="eastAsia"/>
          <w:b/>
          <w:color w:val="FF0000"/>
        </w:rPr>
        <w:t>8</w:t>
      </w:r>
      <w:r w:rsidRPr="00E01000">
        <w:rPr>
          <w:rFonts w:ascii="HG丸ｺﾞｼｯｸM-PRO" w:eastAsia="HG丸ｺﾞｼｯｸM-PRO" w:hAnsi="HG丸ｺﾞｼｯｸM-PRO" w:cs="ＭＳ ゴシック" w:hint="eastAsia"/>
          <w:b/>
          <w:color w:val="FF0000"/>
        </w:rPr>
        <w:t>日（木）</w:t>
      </w:r>
      <w:r w:rsidRPr="00E01000">
        <w:rPr>
          <w:rFonts w:ascii="HG丸ｺﾞｼｯｸM-PRO" w:eastAsia="HG丸ｺﾞｼｯｸM-PRO" w:hAnsi="HG丸ｺﾞｼｯｸM-PRO" w:cs="ＭＳ ゴシック" w:hint="eastAsia"/>
        </w:rPr>
        <w:t>までに，電子メールで</w:t>
      </w:r>
      <w:r w:rsidRPr="00E01000">
        <w:rPr>
          <w:rFonts w:ascii="HG丸ｺﾞｼｯｸM-PRO" w:eastAsia="HG丸ｺﾞｼｯｸM-PRO" w:hAnsi="HG丸ｺﾞｼｯｸM-PRO" w:hint="eastAsia"/>
        </w:rPr>
        <w:t>下記に送付してください。</w:t>
      </w:r>
    </w:p>
    <w:p w14:paraId="08FBFECD" w14:textId="419019B5" w:rsidR="007F1227" w:rsidRPr="00E01000" w:rsidRDefault="007F1227" w:rsidP="007F1227">
      <w:pPr>
        <w:pStyle w:val="ad"/>
        <w:rPr>
          <w:rFonts w:ascii="HG丸ｺﾞｼｯｸM-PRO" w:eastAsia="HG丸ｺﾞｼｯｸM-PRO" w:hAnsi="HG丸ｺﾞｼｯｸM-PRO"/>
          <w:b/>
        </w:rPr>
      </w:pPr>
      <w:r w:rsidRPr="00E01000">
        <w:rPr>
          <w:rFonts w:ascii="HG丸ｺﾞｼｯｸM-PRO" w:eastAsia="HG丸ｺﾞｼｯｸM-PRO" w:hAnsi="HG丸ｺﾞｼｯｸM-PRO" w:hint="eastAsia"/>
        </w:rPr>
        <w:t xml:space="preserve">　　　　　　　　</w:t>
      </w:r>
      <w:r w:rsidRPr="00E01000">
        <w:rPr>
          <w:rFonts w:ascii="HG丸ｺﾞｼｯｸM-PRO" w:eastAsia="HG丸ｺﾞｼｯｸM-PRO" w:hAnsi="HG丸ｺﾞｼｯｸM-PRO" w:hint="eastAsia"/>
          <w:b/>
        </w:rPr>
        <w:t>※メンバー表作成のため、必ず電子メールでの申し込みをお願いします。</w:t>
      </w:r>
    </w:p>
    <w:p w14:paraId="466AA7FC" w14:textId="77777777" w:rsidR="007F1227" w:rsidRPr="00E01000" w:rsidRDefault="007F1227" w:rsidP="007F1227">
      <w:pPr>
        <w:pStyle w:val="ad"/>
        <w:rPr>
          <w:rFonts w:ascii="HG丸ｺﾞｼｯｸM-PRO" w:eastAsia="HG丸ｺﾞｼｯｸM-PRO" w:hAnsi="HG丸ｺﾞｼｯｸM-PRO"/>
          <w:spacing w:val="0"/>
        </w:rPr>
      </w:pPr>
    </w:p>
    <w:p w14:paraId="04BB3A27" w14:textId="77777777" w:rsidR="007F1227" w:rsidRPr="00E01000" w:rsidRDefault="007F1227" w:rsidP="007F1227">
      <w:pPr>
        <w:pStyle w:val="ad"/>
        <w:rPr>
          <w:rFonts w:ascii="HG丸ｺﾞｼｯｸM-PRO" w:eastAsia="HG丸ｺﾞｼｯｸM-PRO" w:hAnsi="HG丸ｺﾞｼｯｸM-PRO"/>
          <w:spacing w:val="0"/>
        </w:rPr>
      </w:pPr>
      <w:r w:rsidRPr="00E01000">
        <w:rPr>
          <w:rFonts w:ascii="HG丸ｺﾞｼｯｸM-PRO" w:eastAsia="HG丸ｺﾞｼｯｸM-PRO" w:hAnsi="HG丸ｺﾞｼｯｸM-PRO" w:cs="Times New Roman"/>
          <w:spacing w:val="1"/>
        </w:rPr>
        <w:t xml:space="preserve">                      </w:t>
      </w:r>
      <w:r w:rsidRPr="00E01000">
        <w:rPr>
          <w:rFonts w:ascii="HG丸ｺﾞｼｯｸM-PRO" w:eastAsia="HG丸ｺﾞｼｯｸM-PRO" w:hAnsi="HG丸ｺﾞｼｯｸM-PRO" w:cs="Times New Roman" w:hint="eastAsia"/>
          <w:b/>
          <w:spacing w:val="1"/>
        </w:rPr>
        <w:t>〒</w:t>
      </w:r>
      <w:r w:rsidRPr="00E01000">
        <w:rPr>
          <w:rFonts w:ascii="HG丸ｺﾞｼｯｸM-PRO" w:eastAsia="HG丸ｺﾞｼｯｸM-PRO" w:hAnsi="HG丸ｺﾞｼｯｸM-PRO" w:cs="ＭＳ ゴシック" w:hint="eastAsia"/>
          <w:b/>
          <w:bCs/>
        </w:rPr>
        <w:t>８５１－２１２７</w:t>
      </w:r>
    </w:p>
    <w:p w14:paraId="1DB2A836" w14:textId="77777777" w:rsidR="007F1227" w:rsidRPr="00E01000" w:rsidRDefault="007F1227" w:rsidP="007F1227">
      <w:pPr>
        <w:pStyle w:val="ad"/>
        <w:ind w:left="2700"/>
        <w:rPr>
          <w:rFonts w:ascii="HG丸ｺﾞｼｯｸM-PRO" w:eastAsia="HG丸ｺﾞｼｯｸM-PRO" w:hAnsi="HG丸ｺﾞｼｯｸM-PRO"/>
          <w:spacing w:val="0"/>
        </w:rPr>
      </w:pPr>
      <w:r w:rsidRPr="00E01000">
        <w:rPr>
          <w:rFonts w:ascii="HG丸ｺﾞｼｯｸM-PRO" w:eastAsia="HG丸ｺﾞｼｯｸM-PRO" w:hAnsi="HG丸ｺﾞｼｯｸM-PRO" w:cs="ＭＳ ゴシック" w:hint="eastAsia"/>
          <w:b/>
          <w:bCs/>
        </w:rPr>
        <w:t>長崎県西彼長与町高田郷２２０８－１１１　　宮崎　俊彦　宛</w:t>
      </w:r>
    </w:p>
    <w:p w14:paraId="69EBE260" w14:textId="77777777" w:rsidR="007F1227" w:rsidRPr="00E01000" w:rsidRDefault="007F1227" w:rsidP="007F1227">
      <w:pPr>
        <w:pStyle w:val="ad"/>
        <w:ind w:left="2700"/>
        <w:rPr>
          <w:rFonts w:ascii="HG丸ｺﾞｼｯｸM-PRO" w:eastAsia="HG丸ｺﾞｼｯｸM-PRO" w:hAnsi="HG丸ｺﾞｼｯｸM-PRO" w:cs="ＭＳ ゴシック"/>
          <w:b/>
          <w:bCs/>
        </w:rPr>
      </w:pPr>
      <w:r w:rsidRPr="00E01000">
        <w:rPr>
          <w:rFonts w:ascii="HG丸ｺﾞｼｯｸM-PRO" w:eastAsia="HG丸ｺﾞｼｯｸM-PRO" w:hAnsi="HG丸ｺﾞｼｯｸM-PRO" w:cs="ＭＳ ゴシック" w:hint="eastAsia"/>
          <w:b/>
          <w:bCs/>
        </w:rPr>
        <w:t>TEL/FAX　　　０９５－８５６－６７８７</w:t>
      </w:r>
    </w:p>
    <w:p w14:paraId="19587703" w14:textId="77777777" w:rsidR="007F1227" w:rsidRPr="00E01000" w:rsidRDefault="007F1227" w:rsidP="007F1227">
      <w:pPr>
        <w:pStyle w:val="ad"/>
        <w:ind w:left="2700"/>
        <w:rPr>
          <w:rFonts w:ascii="HG丸ｺﾞｼｯｸM-PRO" w:eastAsia="HG丸ｺﾞｼｯｸM-PRO" w:hAnsi="HG丸ｺﾞｼｯｸM-PRO"/>
          <w:spacing w:val="0"/>
        </w:rPr>
      </w:pPr>
      <w:r w:rsidRPr="00E01000">
        <w:rPr>
          <w:rFonts w:ascii="HG丸ｺﾞｼｯｸM-PRO" w:eastAsia="HG丸ｺﾞｼｯｸM-PRO" w:hAnsi="HG丸ｺﾞｼｯｸM-PRO" w:cs="ＭＳ ゴシック" w:hint="eastAsia"/>
          <w:b/>
          <w:bCs/>
        </w:rPr>
        <w:t>携帯番号　　 ０９０－８４０８－０４９９</w:t>
      </w:r>
    </w:p>
    <w:p w14:paraId="71DA6469" w14:textId="77777777" w:rsidR="007F1227" w:rsidRPr="00E01000" w:rsidRDefault="007F1227" w:rsidP="007F1227">
      <w:pPr>
        <w:pStyle w:val="ad"/>
        <w:ind w:left="2700"/>
        <w:rPr>
          <w:rFonts w:ascii="HG丸ｺﾞｼｯｸM-PRO" w:eastAsia="HG丸ｺﾞｼｯｸM-PRO" w:hAnsi="HG丸ｺﾞｼｯｸM-PRO"/>
          <w:b/>
          <w:spacing w:val="0"/>
        </w:rPr>
      </w:pPr>
      <w:r w:rsidRPr="00E01000">
        <w:rPr>
          <w:rFonts w:ascii="HG丸ｺﾞｼｯｸM-PRO" w:eastAsia="HG丸ｺﾞｼｯｸM-PRO" w:hAnsi="HG丸ｺﾞｼｯｸM-PRO" w:hint="eastAsia"/>
          <w:b/>
          <w:spacing w:val="0"/>
        </w:rPr>
        <w:t>Ｅ－mail　　　nj7-tmiyazaki@mxb.cncm.ne.jp</w:t>
      </w:r>
    </w:p>
    <w:p w14:paraId="57E46A51" w14:textId="30A80D5C" w:rsidR="004902BF" w:rsidRPr="00D416FF" w:rsidRDefault="007F1227" w:rsidP="004902BF">
      <w:pPr>
        <w:spacing w:line="360" w:lineRule="auto"/>
        <w:rPr>
          <w:rFonts w:ascii="HG丸ｺﾞｼｯｸM-PRO" w:eastAsia="HG丸ｺﾞｼｯｸM-PRO" w:hAnsi="HG丸ｺﾞｼｯｸM-PRO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kern w:val="0"/>
          <w:szCs w:val="21"/>
        </w:rPr>
        <w:t>１０</w:t>
      </w:r>
      <w:r w:rsidR="00190347">
        <w:rPr>
          <w:rFonts w:ascii="HG丸ｺﾞｼｯｸM-PRO" w:eastAsia="HG丸ｺﾞｼｯｸM-PRO" w:hAnsi="HG丸ｺﾞｼｯｸM-PRO" w:hint="eastAsia"/>
          <w:kern w:val="0"/>
          <w:szCs w:val="21"/>
        </w:rPr>
        <w:t>．</w:t>
      </w:r>
      <w:r w:rsidR="004902BF" w:rsidRPr="00D416FF">
        <w:rPr>
          <w:rFonts w:ascii="HG丸ｺﾞｼｯｸM-PRO" w:eastAsia="HG丸ｺﾞｼｯｸM-PRO" w:hAnsi="HG丸ｺﾞｼｯｸM-PRO" w:hint="eastAsia"/>
          <w:kern w:val="0"/>
          <w:szCs w:val="21"/>
        </w:rPr>
        <w:t>【その他】</w:t>
      </w:r>
    </w:p>
    <w:p w14:paraId="0C61EC35" w14:textId="3BB49423" w:rsidR="00642A0D" w:rsidRDefault="004902BF" w:rsidP="004902BF">
      <w:pPr>
        <w:spacing w:line="360" w:lineRule="auto"/>
        <w:rPr>
          <w:rFonts w:ascii="HG丸ｺﾞｼｯｸM-PRO" w:eastAsia="HG丸ｺﾞｼｯｸM-PRO" w:hAnsi="HG丸ｺﾞｼｯｸM-PRO"/>
          <w:szCs w:val="21"/>
        </w:rPr>
      </w:pPr>
      <w:r w:rsidRPr="00D416FF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</w:t>
      </w:r>
      <w:r w:rsidR="00642A0D" w:rsidRPr="00D416FF">
        <w:rPr>
          <w:rFonts w:ascii="HG丸ｺﾞｼｯｸM-PRO" w:eastAsia="HG丸ｺﾞｼｯｸM-PRO" w:hAnsi="HG丸ｺﾞｼｯｸM-PRO"/>
          <w:szCs w:val="21"/>
        </w:rPr>
        <w:t xml:space="preserve">（１）開会式は行なわない。各チームは試合時間に合わせて集合のこと。 </w:t>
      </w:r>
    </w:p>
    <w:p w14:paraId="1032D61B" w14:textId="6350863E" w:rsidR="003D29FC" w:rsidRPr="00D416FF" w:rsidRDefault="003D29FC" w:rsidP="004902BF">
      <w:pPr>
        <w:spacing w:line="360" w:lineRule="auto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 xml:space="preserve">　　　　</w:t>
      </w:r>
      <w:r w:rsidRPr="007F1227">
        <w:rPr>
          <w:rFonts w:ascii="HG丸ｺﾞｼｯｸM-PRO" w:eastAsia="HG丸ｺﾞｼｯｸM-PRO" w:hAnsi="HG丸ｺﾞｼｯｸM-PRO"/>
          <w:color w:val="000000" w:themeColor="text1"/>
          <w:szCs w:val="21"/>
        </w:rPr>
        <w:t>閉会式は、全チーム参加での</w:t>
      </w:r>
      <w:r w:rsidR="00307B58" w:rsidRPr="007F1227">
        <w:rPr>
          <w:rFonts w:ascii="HG丸ｺﾞｼｯｸM-PRO" w:eastAsia="HG丸ｺﾞｼｯｸM-PRO" w:hAnsi="HG丸ｺﾞｼｯｸM-PRO"/>
          <w:color w:val="000000" w:themeColor="text1"/>
          <w:szCs w:val="21"/>
        </w:rPr>
        <w:t>開催とする</w:t>
      </w:r>
      <w:r w:rsidRPr="007F1227">
        <w:rPr>
          <w:rFonts w:ascii="HG丸ｺﾞｼｯｸM-PRO" w:eastAsia="HG丸ｺﾞｼｯｸM-PRO" w:hAnsi="HG丸ｺﾞｼｯｸM-PRO"/>
          <w:color w:val="000000" w:themeColor="text1"/>
          <w:szCs w:val="21"/>
        </w:rPr>
        <w:t>。</w:t>
      </w:r>
    </w:p>
    <w:p w14:paraId="1D85B06C" w14:textId="14FF6A41" w:rsidR="00642A0D" w:rsidRPr="00D416FF" w:rsidRDefault="00642A0D" w:rsidP="00642A0D">
      <w:pPr>
        <w:spacing w:line="360" w:lineRule="auto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D416FF">
        <w:rPr>
          <w:rFonts w:ascii="HG丸ｺﾞｼｯｸM-PRO" w:eastAsia="HG丸ｺﾞｼｯｸM-PRO" w:hAnsi="HG丸ｺﾞｼｯｸM-PRO"/>
          <w:szCs w:val="21"/>
        </w:rPr>
        <w:t>（２）ユニフォームは</w:t>
      </w:r>
      <w:r w:rsidR="000A4987">
        <w:rPr>
          <w:rFonts w:ascii="HG丸ｺﾞｼｯｸM-PRO" w:eastAsia="HG丸ｺﾞｼｯｸM-PRO" w:hAnsi="HG丸ｺﾞｼｯｸM-PRO" w:hint="eastAsia"/>
          <w:szCs w:val="21"/>
        </w:rPr>
        <w:t>正・副</w:t>
      </w:r>
      <w:r w:rsidRPr="00D416FF">
        <w:rPr>
          <w:rFonts w:ascii="HG丸ｺﾞｼｯｸM-PRO" w:eastAsia="HG丸ｺﾞｼｯｸM-PRO" w:hAnsi="HG丸ｺﾞｼｯｸM-PRO"/>
          <w:szCs w:val="21"/>
        </w:rPr>
        <w:t xml:space="preserve">２着持参すること。 </w:t>
      </w:r>
    </w:p>
    <w:p w14:paraId="71A024B0" w14:textId="184C99F4" w:rsidR="00642A0D" w:rsidRPr="00D416FF" w:rsidRDefault="00642A0D" w:rsidP="00642A0D">
      <w:pPr>
        <w:spacing w:line="360" w:lineRule="auto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D416FF">
        <w:rPr>
          <w:rFonts w:ascii="HG丸ｺﾞｼｯｸM-PRO" w:eastAsia="HG丸ｺﾞｼｯｸM-PRO" w:hAnsi="HG丸ｺﾞｼｯｸM-PRO"/>
          <w:szCs w:val="21"/>
        </w:rPr>
        <w:t>（３）審判は帯同とし，必ず責任をもって試合を受け持つことと</w:t>
      </w:r>
      <w:r w:rsidRPr="00D416FF">
        <w:rPr>
          <w:rFonts w:ascii="HG丸ｺﾞｼｯｸM-PRO" w:eastAsia="HG丸ｺﾞｼｯｸM-PRO" w:hAnsi="HG丸ｺﾞｼｯｸM-PRO" w:hint="eastAsia"/>
          <w:szCs w:val="21"/>
        </w:rPr>
        <w:t>し、</w:t>
      </w:r>
      <w:r w:rsidRPr="00D416FF">
        <w:rPr>
          <w:rFonts w:ascii="HG丸ｺﾞｼｯｸM-PRO" w:eastAsia="HG丸ｺﾞｼｯｸM-PRO" w:hAnsi="HG丸ｺﾞｼｯｸM-PRO"/>
          <w:szCs w:val="21"/>
        </w:rPr>
        <w:t>審判服を着用する</w:t>
      </w:r>
    </w:p>
    <w:p w14:paraId="1CE506EE" w14:textId="77777777" w:rsidR="00642A0D" w:rsidRPr="00D416FF" w:rsidRDefault="00642A0D" w:rsidP="00642A0D">
      <w:pPr>
        <w:spacing w:line="360" w:lineRule="auto"/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 w:rsidRPr="00D416FF">
        <w:rPr>
          <w:rFonts w:ascii="HG丸ｺﾞｼｯｸM-PRO" w:eastAsia="HG丸ｺﾞｼｯｸM-PRO" w:hAnsi="HG丸ｺﾞｼｯｸM-PRO"/>
          <w:szCs w:val="21"/>
        </w:rPr>
        <w:t xml:space="preserve"> こと。 </w:t>
      </w:r>
    </w:p>
    <w:p w14:paraId="6AC7513A" w14:textId="77777777" w:rsidR="00642A0D" w:rsidRPr="00D416FF" w:rsidRDefault="00642A0D" w:rsidP="00642A0D">
      <w:pPr>
        <w:spacing w:line="360" w:lineRule="auto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D416FF">
        <w:rPr>
          <w:rFonts w:ascii="HG丸ｺﾞｼｯｸM-PRO" w:eastAsia="HG丸ｺﾞｼｯｸM-PRO" w:hAnsi="HG丸ｺﾞｼｯｸM-PRO"/>
          <w:szCs w:val="21"/>
        </w:rPr>
        <w:t>（４）大会参加者は，各自でスポーツ障害保険等に加入し，事故，傷害に備えるものと</w:t>
      </w:r>
    </w:p>
    <w:p w14:paraId="293D0702" w14:textId="1E2C12D3" w:rsidR="002625DD" w:rsidRDefault="00642A0D" w:rsidP="00642A0D">
      <w:pPr>
        <w:spacing w:line="360" w:lineRule="auto"/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 w:rsidRPr="00D416FF">
        <w:rPr>
          <w:rFonts w:ascii="HG丸ｺﾞｼｯｸM-PRO" w:eastAsia="HG丸ｺﾞｼｯｸM-PRO" w:hAnsi="HG丸ｺﾞｼｯｸM-PRO"/>
          <w:szCs w:val="21"/>
        </w:rPr>
        <w:t>する。</w:t>
      </w:r>
    </w:p>
    <w:p w14:paraId="3A153F1D" w14:textId="16B57E7F" w:rsidR="007F1227" w:rsidRDefault="007F1227" w:rsidP="007F1227">
      <w:pPr>
        <w:spacing w:line="360" w:lineRule="auto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 xml:space="preserve">　（５）大会参加費は、</w:t>
      </w:r>
      <w:r w:rsidR="008739DA">
        <w:rPr>
          <w:rFonts w:ascii="HG丸ｺﾞｼｯｸM-PRO" w:eastAsia="HG丸ｺﾞｼｯｸM-PRO" w:hAnsi="HG丸ｺﾞｼｯｸM-PRO"/>
          <w:szCs w:val="21"/>
        </w:rPr>
        <w:t>10</w:t>
      </w:r>
      <w:r>
        <w:rPr>
          <w:rFonts w:ascii="HG丸ｺﾞｼｯｸM-PRO" w:eastAsia="HG丸ｺﾞｼｯｸM-PRO" w:hAnsi="HG丸ｺﾞｼｯｸM-PRO"/>
          <w:szCs w:val="21"/>
        </w:rPr>
        <w:t>,000円/チームとし、大会当日本部に納め下さい。</w:t>
      </w:r>
    </w:p>
    <w:sectPr w:rsidR="007F1227" w:rsidSect="00AC5FD6">
      <w:pgSz w:w="11907" w:h="16840" w:code="9"/>
      <w:pgMar w:top="1559" w:right="1418" w:bottom="1701" w:left="1418" w:header="851" w:footer="992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A2AA6E" w14:textId="77777777" w:rsidR="00DE14D5" w:rsidRDefault="00DE14D5" w:rsidP="002625DD">
      <w:r>
        <w:separator/>
      </w:r>
    </w:p>
  </w:endnote>
  <w:endnote w:type="continuationSeparator" w:id="0">
    <w:p w14:paraId="41B97002" w14:textId="77777777" w:rsidR="00DE14D5" w:rsidRDefault="00DE14D5" w:rsidP="0026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695FA6" w14:textId="77777777" w:rsidR="00DE14D5" w:rsidRDefault="00DE14D5" w:rsidP="002625DD">
      <w:r>
        <w:separator/>
      </w:r>
    </w:p>
  </w:footnote>
  <w:footnote w:type="continuationSeparator" w:id="0">
    <w:p w14:paraId="724F8E72" w14:textId="77777777" w:rsidR="00DE14D5" w:rsidRDefault="00DE14D5" w:rsidP="00262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8F2"/>
    <w:rsid w:val="00013401"/>
    <w:rsid w:val="00027C89"/>
    <w:rsid w:val="0004710B"/>
    <w:rsid w:val="00094B14"/>
    <w:rsid w:val="000A4987"/>
    <w:rsid w:val="000A5054"/>
    <w:rsid w:val="000A525E"/>
    <w:rsid w:val="00127963"/>
    <w:rsid w:val="00152695"/>
    <w:rsid w:val="0018483D"/>
    <w:rsid w:val="00190347"/>
    <w:rsid w:val="001B1FE7"/>
    <w:rsid w:val="00203CCB"/>
    <w:rsid w:val="00241446"/>
    <w:rsid w:val="002625DD"/>
    <w:rsid w:val="0027111D"/>
    <w:rsid w:val="002B66B7"/>
    <w:rsid w:val="002D0F7A"/>
    <w:rsid w:val="002F1E27"/>
    <w:rsid w:val="00307B58"/>
    <w:rsid w:val="00317606"/>
    <w:rsid w:val="00353C91"/>
    <w:rsid w:val="003B7738"/>
    <w:rsid w:val="003D29FC"/>
    <w:rsid w:val="004428B0"/>
    <w:rsid w:val="0046661F"/>
    <w:rsid w:val="004902BF"/>
    <w:rsid w:val="004D48F2"/>
    <w:rsid w:val="004F281F"/>
    <w:rsid w:val="005011B8"/>
    <w:rsid w:val="005360AC"/>
    <w:rsid w:val="00547202"/>
    <w:rsid w:val="00554538"/>
    <w:rsid w:val="00596DBD"/>
    <w:rsid w:val="00642A0D"/>
    <w:rsid w:val="0064548A"/>
    <w:rsid w:val="006569CB"/>
    <w:rsid w:val="00661B25"/>
    <w:rsid w:val="00675762"/>
    <w:rsid w:val="006F2C42"/>
    <w:rsid w:val="00720ED4"/>
    <w:rsid w:val="00752947"/>
    <w:rsid w:val="00774FB7"/>
    <w:rsid w:val="007C308D"/>
    <w:rsid w:val="007E1A15"/>
    <w:rsid w:val="007F1227"/>
    <w:rsid w:val="00845EF4"/>
    <w:rsid w:val="008739DA"/>
    <w:rsid w:val="00880A8F"/>
    <w:rsid w:val="008B74A5"/>
    <w:rsid w:val="008D376F"/>
    <w:rsid w:val="008D59B7"/>
    <w:rsid w:val="0096701C"/>
    <w:rsid w:val="009703AF"/>
    <w:rsid w:val="009775B5"/>
    <w:rsid w:val="00995E2E"/>
    <w:rsid w:val="009C6C82"/>
    <w:rsid w:val="009D5AA8"/>
    <w:rsid w:val="009E79F0"/>
    <w:rsid w:val="00A35ED3"/>
    <w:rsid w:val="00AC01B6"/>
    <w:rsid w:val="00AC5FD6"/>
    <w:rsid w:val="00B42E32"/>
    <w:rsid w:val="00B90E88"/>
    <w:rsid w:val="00BA3012"/>
    <w:rsid w:val="00C042D0"/>
    <w:rsid w:val="00C332F7"/>
    <w:rsid w:val="00C47D69"/>
    <w:rsid w:val="00C77EFE"/>
    <w:rsid w:val="00C943E9"/>
    <w:rsid w:val="00CC1189"/>
    <w:rsid w:val="00CD45F3"/>
    <w:rsid w:val="00CE52C3"/>
    <w:rsid w:val="00D416FF"/>
    <w:rsid w:val="00DD7B2F"/>
    <w:rsid w:val="00DE14D5"/>
    <w:rsid w:val="00E01000"/>
    <w:rsid w:val="00E114B4"/>
    <w:rsid w:val="00E40FA7"/>
    <w:rsid w:val="00ED0A6B"/>
    <w:rsid w:val="00ED6B5E"/>
    <w:rsid w:val="00EF5C10"/>
    <w:rsid w:val="00F1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2A81C84"/>
  <w15:chartTrackingRefBased/>
  <w15:docId w15:val="{02C2804A-84D7-47DB-A702-B9180853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8F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48F2"/>
    <w:pPr>
      <w:jc w:val="center"/>
    </w:pPr>
  </w:style>
  <w:style w:type="character" w:customStyle="1" w:styleId="a4">
    <w:name w:val="記 (文字)"/>
    <w:basedOn w:val="a0"/>
    <w:link w:val="a3"/>
    <w:rsid w:val="004D48F2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4D48F2"/>
    <w:pPr>
      <w:jc w:val="right"/>
    </w:pPr>
  </w:style>
  <w:style w:type="character" w:customStyle="1" w:styleId="a6">
    <w:name w:val="結語 (文字)"/>
    <w:basedOn w:val="a0"/>
    <w:link w:val="a5"/>
    <w:rsid w:val="004D48F2"/>
    <w:rPr>
      <w:rFonts w:ascii="Century" w:eastAsia="ＭＳ 明朝" w:hAnsi="Century" w:cs="Times New Roman"/>
      <w:szCs w:val="24"/>
    </w:rPr>
  </w:style>
  <w:style w:type="character" w:styleId="a7">
    <w:name w:val="Hyperlink"/>
    <w:uiPriority w:val="99"/>
    <w:unhideWhenUsed/>
    <w:rsid w:val="004D48F2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625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625DD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2625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625DD"/>
    <w:rPr>
      <w:rFonts w:ascii="Century" w:eastAsia="ＭＳ 明朝" w:hAnsi="Century" w:cs="Times New Roman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661B25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661B25"/>
    <w:rPr>
      <w:color w:val="954F72" w:themeColor="followedHyperlink"/>
      <w:u w:val="single"/>
    </w:rPr>
  </w:style>
  <w:style w:type="paragraph" w:customStyle="1" w:styleId="ad">
    <w:name w:val="一太郎"/>
    <w:rsid w:val="007F1227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eastAsia="ＭＳ 明朝" w:hAnsi="Times New Roman" w:cs="ＭＳ 明朝"/>
      <w:spacing w:val="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kwassui</dc:creator>
  <cp:keywords/>
  <dc:description/>
  <cp:lastModifiedBy>長崎鋼業所予備０１</cp:lastModifiedBy>
  <cp:revision>4</cp:revision>
  <cp:lastPrinted>2019-06-05T10:56:00Z</cp:lastPrinted>
  <dcterms:created xsi:type="dcterms:W3CDTF">2024-01-22T01:01:00Z</dcterms:created>
  <dcterms:modified xsi:type="dcterms:W3CDTF">2024-01-22T01:02:00Z</dcterms:modified>
</cp:coreProperties>
</file>